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006"/>
        <w:gridCol w:w="3769"/>
      </w:tblGrid>
      <w:tr w:rsidR="00AB4AEA" w14:paraId="737E15A6" w14:textId="77777777" w:rsidTr="00FC17B6">
        <w:tc>
          <w:tcPr>
            <w:tcW w:w="3006" w:type="dxa"/>
          </w:tcPr>
          <w:p w14:paraId="737E1599" w14:textId="77777777" w:rsidR="00AB4AEA" w:rsidRDefault="00AB4AEA">
            <w:pPr>
              <w:tabs>
                <w:tab w:val="left" w:pos="8364"/>
              </w:tabs>
              <w:ind w:left="0" w:hanging="2"/>
              <w:jc w:val="both"/>
            </w:pPr>
          </w:p>
          <w:p w14:paraId="737E159A" w14:textId="77777777" w:rsidR="00AB4AEA" w:rsidRDefault="00AB4AEA">
            <w:pPr>
              <w:tabs>
                <w:tab w:val="left" w:pos="8364"/>
              </w:tabs>
              <w:ind w:left="0" w:hanging="2"/>
              <w:jc w:val="both"/>
            </w:pPr>
          </w:p>
          <w:p w14:paraId="737E159B" w14:textId="50BEA4E7" w:rsidR="00AB4AEA" w:rsidRDefault="00BF43B7">
            <w:pPr>
              <w:tabs>
                <w:tab w:val="left" w:pos="8364"/>
              </w:tabs>
              <w:ind w:left="2" w:hanging="4"/>
              <w:jc w:val="both"/>
            </w:pPr>
            <w:r>
              <w:rPr>
                <w:rFonts w:ascii="Fira Sans Condensed" w:eastAsia="Fira Sans Condensed" w:hAnsi="Fira Sans Condensed" w:cs="Fira Sans Condensed"/>
                <w:noProof/>
                <w:sz w:val="36"/>
                <w:szCs w:val="36"/>
              </w:rPr>
              <w:t xml:space="preserve">    </w:t>
            </w:r>
            <w:r w:rsidR="00FC17B6">
              <w:rPr>
                <w:rFonts w:ascii="Fira Sans Condensed" w:eastAsia="Fira Sans Condensed" w:hAnsi="Fira Sans Condensed" w:cs="Fira Sans Condensed"/>
                <w:noProof/>
                <w:sz w:val="36"/>
                <w:szCs w:val="36"/>
              </w:rPr>
              <w:drawing>
                <wp:inline distT="0" distB="0" distL="0" distR="0" wp14:anchorId="6E2A2B63" wp14:editId="62CF7A09">
                  <wp:extent cx="1168400" cy="448969"/>
                  <wp:effectExtent l="0" t="0" r="0" b="0"/>
                  <wp:docPr id="11393826" name="image4.png" descr="Immagine che contiene testo, clipart, segnal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Immagine che contiene testo, clipart, segnal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48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7E159C" w14:textId="77777777" w:rsidR="00AB4AEA" w:rsidRDefault="00AB4AEA">
            <w:pPr>
              <w:tabs>
                <w:tab w:val="left" w:pos="8364"/>
              </w:tabs>
              <w:ind w:left="0" w:hanging="2"/>
              <w:jc w:val="both"/>
            </w:pPr>
          </w:p>
          <w:p w14:paraId="737E159D" w14:textId="5DCE357C" w:rsidR="00AB4AEA" w:rsidRDefault="00AB4AEA">
            <w:pPr>
              <w:tabs>
                <w:tab w:val="left" w:pos="8364"/>
              </w:tabs>
              <w:ind w:left="0" w:hanging="2"/>
              <w:jc w:val="both"/>
            </w:pPr>
          </w:p>
        </w:tc>
        <w:tc>
          <w:tcPr>
            <w:tcW w:w="3006" w:type="dxa"/>
          </w:tcPr>
          <w:p w14:paraId="737E159E" w14:textId="1FF7920D" w:rsidR="00AB4AEA" w:rsidRDefault="00FC17B6" w:rsidP="00FC17B6">
            <w:pPr>
              <w:tabs>
                <w:tab w:val="left" w:pos="8364"/>
              </w:tabs>
              <w:ind w:left="0" w:hanging="2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AAB763" wp14:editId="6B3968D7">
                  <wp:simplePos x="0" y="0"/>
                  <wp:positionH relativeFrom="margin">
                    <wp:posOffset>544830</wp:posOffset>
                  </wp:positionH>
                  <wp:positionV relativeFrom="margin">
                    <wp:posOffset>468</wp:posOffset>
                  </wp:positionV>
                  <wp:extent cx="1187450" cy="1244600"/>
                  <wp:effectExtent l="0" t="0" r="6350" b="0"/>
                  <wp:wrapSquare wrapText="bothSides"/>
                  <wp:docPr id="1582153832" name="Elemento grafic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05133" name="Elemento grafico 716105133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9" w:type="dxa"/>
          </w:tcPr>
          <w:p w14:paraId="737E159F" w14:textId="77777777" w:rsidR="00AB4AEA" w:rsidRDefault="00AB4AEA">
            <w:pPr>
              <w:tabs>
                <w:tab w:val="left" w:pos="8364"/>
              </w:tabs>
              <w:ind w:left="0" w:hanging="2"/>
              <w:jc w:val="right"/>
            </w:pPr>
          </w:p>
          <w:p w14:paraId="737E15A2" w14:textId="77777777" w:rsidR="00AB4AEA" w:rsidRDefault="00AB4AEA" w:rsidP="00FC17B6">
            <w:pPr>
              <w:tabs>
                <w:tab w:val="left" w:pos="8364"/>
              </w:tabs>
              <w:ind w:left="0" w:right="-105" w:hanging="2"/>
              <w:jc w:val="right"/>
            </w:pPr>
          </w:p>
          <w:p w14:paraId="737E15A3" w14:textId="5B9B5D72" w:rsidR="00AB4AEA" w:rsidRDefault="00FC17B6">
            <w:pPr>
              <w:tabs>
                <w:tab w:val="left" w:pos="8364"/>
              </w:tabs>
              <w:ind w:left="0" w:hanging="2"/>
              <w:jc w:val="right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725CBF98" wp14:editId="6B2F1A9C">
                  <wp:extent cx="1442085" cy="213987"/>
                  <wp:effectExtent l="0" t="0" r="0" b="0"/>
                  <wp:docPr id="1139382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213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7E15A4" w14:textId="77777777" w:rsidR="00AB4AEA" w:rsidRDefault="00AB4AEA">
            <w:pPr>
              <w:tabs>
                <w:tab w:val="left" w:pos="8364"/>
              </w:tabs>
              <w:ind w:left="0" w:right="-1320" w:hanging="2"/>
              <w:jc w:val="right"/>
            </w:pPr>
          </w:p>
          <w:p w14:paraId="737E15A5" w14:textId="00EA37EB" w:rsidR="00AB4AEA" w:rsidRDefault="00AB4AEA">
            <w:pPr>
              <w:tabs>
                <w:tab w:val="left" w:pos="8364"/>
              </w:tabs>
              <w:ind w:left="0" w:hanging="2"/>
              <w:jc w:val="right"/>
            </w:pPr>
          </w:p>
        </w:tc>
      </w:tr>
    </w:tbl>
    <w:p w14:paraId="737E15A7" w14:textId="77777777" w:rsidR="00AB4AE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Calibri" w:eastAsia="Calibri" w:hAnsi="Calibri" w:cs="Calibri"/>
          <w:b/>
          <w:sz w:val="32"/>
          <w:szCs w:val="32"/>
        </w:rPr>
      </w:pPr>
    </w:p>
    <w:p w14:paraId="737E15A8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ptos Display" w:eastAsia="Calibri" w:hAnsi="Aptos Display" w:cs="Calibri"/>
          <w:b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sz w:val="22"/>
          <w:szCs w:val="22"/>
        </w:rPr>
        <w:t>Domanda di Partecipazione al Bando “LABORATORIO ITALIA”</w:t>
      </w:r>
    </w:p>
    <w:p w14:paraId="737E15A9" w14:textId="79FE2391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sz w:val="30"/>
          <w:szCs w:val="30"/>
        </w:rPr>
      </w:pPr>
      <w:r w:rsidRPr="007C7D23">
        <w:rPr>
          <w:rFonts w:ascii="Aptos Display" w:eastAsia="Calibri" w:hAnsi="Aptos Display" w:cs="Calibri"/>
          <w:b/>
          <w:sz w:val="30"/>
          <w:szCs w:val="30"/>
        </w:rPr>
        <w:t>Economia Civile, Sostenibilità</w:t>
      </w:r>
      <w:r w:rsidR="005C18A2" w:rsidRPr="007C7D23">
        <w:rPr>
          <w:rFonts w:ascii="Aptos Display" w:eastAsia="Calibri" w:hAnsi="Aptos Display" w:cs="Calibri"/>
          <w:b/>
          <w:sz w:val="30"/>
          <w:szCs w:val="30"/>
        </w:rPr>
        <w:t xml:space="preserve">, Occupazione </w:t>
      </w:r>
      <w:r w:rsidRPr="007C7D23">
        <w:rPr>
          <w:rFonts w:ascii="Aptos Display" w:eastAsia="Calibri" w:hAnsi="Aptos Display" w:cs="Calibri"/>
          <w:b/>
          <w:sz w:val="30"/>
          <w:szCs w:val="30"/>
        </w:rPr>
        <w:t>e Innovazione</w:t>
      </w:r>
    </w:p>
    <w:p w14:paraId="737E15AA" w14:textId="0A0E098C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sz w:val="30"/>
          <w:szCs w:val="30"/>
        </w:rPr>
      </w:pPr>
      <w:r w:rsidRPr="007C7D23">
        <w:rPr>
          <w:rFonts w:ascii="Aptos Display" w:eastAsia="Calibri" w:hAnsi="Aptos Display" w:cs="Calibri"/>
          <w:b/>
          <w:sz w:val="30"/>
          <w:szCs w:val="30"/>
        </w:rPr>
        <w:t>Edizione 202</w:t>
      </w:r>
      <w:r w:rsidR="00BF43B7" w:rsidRPr="007C7D23">
        <w:rPr>
          <w:rFonts w:ascii="Aptos Display" w:eastAsia="Calibri" w:hAnsi="Aptos Display" w:cs="Calibri"/>
          <w:b/>
          <w:sz w:val="30"/>
          <w:szCs w:val="30"/>
        </w:rPr>
        <w:t>6</w:t>
      </w:r>
    </w:p>
    <w:p w14:paraId="737E15AB" w14:textId="6D360E89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i/>
          <w:sz w:val="30"/>
          <w:szCs w:val="30"/>
        </w:rPr>
      </w:pPr>
      <w:r w:rsidRPr="007C7D23">
        <w:rPr>
          <w:rFonts w:ascii="Aptos Display" w:eastAsia="Calibri" w:hAnsi="Aptos Display" w:cs="Calibri"/>
          <w:b/>
          <w:i/>
          <w:sz w:val="30"/>
          <w:szCs w:val="30"/>
        </w:rPr>
        <w:t>Scadenza 15 maggio 202</w:t>
      </w:r>
      <w:r w:rsidR="00BF43B7" w:rsidRPr="007C7D23">
        <w:rPr>
          <w:rFonts w:ascii="Aptos Display" w:eastAsia="Calibri" w:hAnsi="Aptos Display" w:cs="Calibri"/>
          <w:b/>
          <w:i/>
          <w:sz w:val="30"/>
          <w:szCs w:val="30"/>
        </w:rPr>
        <w:t>6</w:t>
      </w:r>
    </w:p>
    <w:p w14:paraId="737E15AC" w14:textId="77777777" w:rsidR="00AB4AEA" w:rsidRPr="007C7D23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i/>
          <w:sz w:val="30"/>
          <w:szCs w:val="30"/>
          <w:highlight w:val="yellow"/>
        </w:rPr>
      </w:pPr>
    </w:p>
    <w:p w14:paraId="737E15AE" w14:textId="3F3C2194" w:rsidR="00AB4AEA" w:rsidRDefault="00964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ptos Display" w:eastAsia="Calibri" w:hAnsi="Aptos Display" w:cs="Calibri"/>
          <w:b/>
          <w:sz w:val="32"/>
          <w:szCs w:val="32"/>
        </w:rPr>
      </w:pPr>
      <w:r w:rsidRPr="00964480">
        <w:rPr>
          <w:rFonts w:ascii="Aptos Display" w:eastAsia="Calibri" w:hAnsi="Aptos Display" w:cs="Calibri"/>
          <w:b/>
          <w:sz w:val="32"/>
          <w:szCs w:val="32"/>
        </w:rPr>
        <w:t xml:space="preserve">                   </w:t>
      </w:r>
      <w:r>
        <w:rPr>
          <w:rFonts w:ascii="Aptos Display" w:eastAsia="Calibri" w:hAnsi="Aptos Display" w:cs="Calibri"/>
          <w:b/>
          <w:sz w:val="32"/>
          <w:szCs w:val="32"/>
          <w:u w:val="single"/>
        </w:rPr>
        <w:t xml:space="preserve"> </w:t>
      </w:r>
      <w:r w:rsidR="0020451B" w:rsidRPr="00B509E4">
        <w:rPr>
          <w:rFonts w:ascii="Aptos Display" w:eastAsia="Calibri" w:hAnsi="Aptos Display" w:cs="Calibri"/>
          <w:b/>
          <w:sz w:val="32"/>
          <w:szCs w:val="32"/>
        </w:rPr>
        <w:t>MODULO AD USO DEL</w:t>
      </w:r>
      <w:r w:rsidR="00A6740C" w:rsidRPr="00B509E4">
        <w:rPr>
          <w:rFonts w:ascii="Aptos Display" w:eastAsia="Calibri" w:hAnsi="Aptos Display" w:cs="Calibri"/>
          <w:b/>
          <w:sz w:val="32"/>
          <w:szCs w:val="32"/>
        </w:rPr>
        <w:t>LE IMPRESE GIA’ COSTITUITE</w:t>
      </w:r>
    </w:p>
    <w:p w14:paraId="2A92DD1D" w14:textId="77777777" w:rsidR="00B509E4" w:rsidRPr="00B509E4" w:rsidRDefault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sz w:val="22"/>
          <w:szCs w:val="22"/>
        </w:rPr>
      </w:pPr>
    </w:p>
    <w:p w14:paraId="737E15AF" w14:textId="7137E9F6" w:rsidR="00AB4AEA" w:rsidRPr="007C7D23" w:rsidRDefault="00A6740C" w:rsidP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424" w:right="565" w:hanging="2"/>
        <w:jc w:val="both"/>
        <w:rPr>
          <w:rFonts w:ascii="Aptos Display" w:eastAsia="Calibri" w:hAnsi="Aptos Display" w:cs="Calibri"/>
          <w:b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Imprese c</w:t>
      </w:r>
      <w:r w:rsidR="0020451B" w:rsidRPr="007C7D23">
        <w:rPr>
          <w:rFonts w:ascii="Aptos Display" w:eastAsia="Calibri" w:hAnsi="Aptos Display" w:cs="Calibri"/>
          <w:sz w:val="22"/>
          <w:szCs w:val="22"/>
        </w:rPr>
        <w:t xml:space="preserve">ooperative e imprese sociali già costituite da almeno 24 mesi, operanti in Italia, con un fatturato non superiore a </w:t>
      </w:r>
      <w:r w:rsidR="008B4E5A" w:rsidRPr="007C7D23">
        <w:rPr>
          <w:rFonts w:ascii="Aptos Display" w:eastAsia="Calibri" w:hAnsi="Aptos Display" w:cs="Calibri"/>
          <w:b/>
          <w:bCs/>
          <w:sz w:val="22"/>
          <w:szCs w:val="22"/>
        </w:rPr>
        <w:t>75</w:t>
      </w:r>
      <w:r w:rsidR="0020451B" w:rsidRPr="007C7D23">
        <w:rPr>
          <w:rFonts w:ascii="Aptos Display" w:eastAsia="Calibri" w:hAnsi="Aptos Display" w:cs="Calibri"/>
          <w:b/>
          <w:sz w:val="22"/>
          <w:szCs w:val="22"/>
        </w:rPr>
        <w:t>0.000 euro.</w:t>
      </w:r>
    </w:p>
    <w:p w14:paraId="737E15B0" w14:textId="77777777" w:rsidR="00AB4AEA" w:rsidRPr="007C7D23" w:rsidRDefault="00AB4AEA" w:rsidP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424" w:right="565" w:hanging="2"/>
        <w:jc w:val="both"/>
        <w:rPr>
          <w:rFonts w:ascii="Aptos Display" w:eastAsia="Calibri" w:hAnsi="Aptos Display" w:cs="Calibri"/>
          <w:sz w:val="22"/>
          <w:szCs w:val="22"/>
        </w:rPr>
      </w:pPr>
    </w:p>
    <w:p w14:paraId="737E15B1" w14:textId="114F6E28" w:rsidR="00AB4AEA" w:rsidRPr="007C7D23" w:rsidRDefault="0020451B" w:rsidP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424" w:right="565" w:hanging="2"/>
        <w:jc w:val="both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sz w:val="22"/>
          <w:szCs w:val="22"/>
        </w:rPr>
        <w:t>Scadenze</w:t>
      </w:r>
      <w:r w:rsidRPr="007C7D23">
        <w:rPr>
          <w:rFonts w:ascii="Aptos Display" w:eastAsia="Calibri" w:hAnsi="Aptos Display" w:cs="Calibri"/>
          <w:sz w:val="22"/>
          <w:szCs w:val="22"/>
        </w:rPr>
        <w:t xml:space="preserve">: la presente domanda e la relativa documentazione richiesta </w:t>
      </w:r>
      <w:r w:rsidRPr="007C7D23">
        <w:rPr>
          <w:rFonts w:ascii="Aptos Display" w:eastAsia="Calibri" w:hAnsi="Aptos Display" w:cs="Calibri"/>
          <w:b/>
          <w:sz w:val="22"/>
          <w:szCs w:val="22"/>
        </w:rPr>
        <w:t>devono</w:t>
      </w:r>
      <w:r w:rsidRPr="007C7D23">
        <w:rPr>
          <w:rFonts w:ascii="Aptos Display" w:eastAsia="Calibri" w:hAnsi="Aptos Display" w:cs="Calibri"/>
          <w:sz w:val="22"/>
          <w:szCs w:val="22"/>
        </w:rPr>
        <w:t xml:space="preserve"> essere inviate entro e non oltre il </w:t>
      </w:r>
      <w:r w:rsidRPr="007C7D23">
        <w:rPr>
          <w:rFonts w:ascii="Aptos Display" w:eastAsia="Calibri" w:hAnsi="Aptos Display" w:cs="Calibri"/>
          <w:b/>
          <w:sz w:val="22"/>
          <w:szCs w:val="22"/>
        </w:rPr>
        <w:t>15 maggio 202</w:t>
      </w:r>
      <w:r w:rsidR="00BF43B7" w:rsidRPr="007C7D23">
        <w:rPr>
          <w:rFonts w:ascii="Aptos Display" w:eastAsia="Calibri" w:hAnsi="Aptos Display" w:cs="Calibri"/>
          <w:b/>
          <w:sz w:val="22"/>
          <w:szCs w:val="22"/>
        </w:rPr>
        <w:t>6</w:t>
      </w:r>
      <w:r w:rsidRPr="007C7D23">
        <w:rPr>
          <w:rFonts w:ascii="Aptos Display" w:eastAsia="Calibri" w:hAnsi="Aptos Display" w:cs="Calibri"/>
          <w:sz w:val="22"/>
          <w:szCs w:val="22"/>
        </w:rPr>
        <w:t xml:space="preserve"> ai seguenti indirizzi e-mail:</w:t>
      </w:r>
    </w:p>
    <w:p w14:paraId="737E15B3" w14:textId="77777777" w:rsidR="00AB4AEA" w:rsidRPr="007C7D23" w:rsidRDefault="0020451B" w:rsidP="00B509E4">
      <w:pPr>
        <w:numPr>
          <w:ilvl w:val="0"/>
          <w:numId w:val="4"/>
        </w:numPr>
        <w:ind w:leftChars="176" w:left="424" w:right="565" w:hanging="2"/>
        <w:jc w:val="both"/>
        <w:rPr>
          <w:rFonts w:ascii="Aptos Display" w:eastAsia="Calibri" w:hAnsi="Aptos Display" w:cs="Calibri"/>
          <w:sz w:val="22"/>
          <w:szCs w:val="22"/>
        </w:rPr>
      </w:pPr>
      <w:hyperlink r:id="rId12">
        <w:r w:rsidRPr="007C7D23">
          <w:rPr>
            <w:rFonts w:ascii="Aptos Display" w:eastAsia="Calibri" w:hAnsi="Aptos Display" w:cs="Calibri"/>
            <w:color w:val="1155CC"/>
            <w:sz w:val="22"/>
            <w:szCs w:val="22"/>
            <w:u w:val="single"/>
          </w:rPr>
          <w:t>centrostudi@nexteconomia.org</w:t>
        </w:r>
      </w:hyperlink>
    </w:p>
    <w:p w14:paraId="737E15B4" w14:textId="77777777" w:rsidR="00AB4AEA" w:rsidRPr="007C7D23" w:rsidRDefault="0020451B" w:rsidP="00B509E4">
      <w:pPr>
        <w:numPr>
          <w:ilvl w:val="0"/>
          <w:numId w:val="4"/>
        </w:numPr>
        <w:ind w:leftChars="176" w:left="424" w:right="565" w:hanging="2"/>
        <w:jc w:val="both"/>
        <w:rPr>
          <w:rFonts w:ascii="Aptos Display" w:eastAsia="Calibri" w:hAnsi="Aptos Display" w:cs="Calibri"/>
          <w:color w:val="1155CC"/>
          <w:sz w:val="22"/>
          <w:szCs w:val="22"/>
          <w:u w:val="single"/>
        </w:rPr>
      </w:pPr>
      <w:hyperlink r:id="rId13">
        <w:r w:rsidRPr="007C7D23">
          <w:rPr>
            <w:rFonts w:ascii="Aptos Display" w:eastAsia="Calibri" w:hAnsi="Aptos Display" w:cs="Calibri"/>
            <w:color w:val="1155CC"/>
            <w:sz w:val="22"/>
            <w:szCs w:val="22"/>
            <w:u w:val="single"/>
          </w:rPr>
          <w:t>tmillennio@tmillennio.bcc.it</w:t>
        </w:r>
      </w:hyperlink>
    </w:p>
    <w:p w14:paraId="31CB0AEC" w14:textId="77777777" w:rsidR="00B00622" w:rsidRPr="007C7D23" w:rsidRDefault="00B00622" w:rsidP="00B509E4">
      <w:pPr>
        <w:numPr>
          <w:ilvl w:val="0"/>
          <w:numId w:val="4"/>
        </w:numPr>
        <w:ind w:leftChars="176" w:left="424" w:right="565" w:hanging="2"/>
        <w:jc w:val="both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BCC/CR territorialmente competente*</w:t>
      </w:r>
    </w:p>
    <w:p w14:paraId="6821D7B4" w14:textId="77777777" w:rsidR="00C104AD" w:rsidRDefault="00C104AD" w:rsidP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424" w:right="565" w:hanging="2"/>
        <w:jc w:val="both"/>
        <w:rPr>
          <w:rFonts w:ascii="Aptos Display" w:eastAsia="Calibri" w:hAnsi="Aptos Display" w:cs="Calibri"/>
          <w:b/>
          <w:sz w:val="22"/>
          <w:szCs w:val="22"/>
        </w:rPr>
      </w:pPr>
    </w:p>
    <w:p w14:paraId="71A7242C" w14:textId="326F050F" w:rsidR="0033045C" w:rsidRPr="007C7D23" w:rsidRDefault="0020451B" w:rsidP="00B509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424" w:right="565" w:hanging="2"/>
        <w:jc w:val="both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sz w:val="22"/>
          <w:szCs w:val="22"/>
        </w:rPr>
        <w:t xml:space="preserve">*Per individuare la </w:t>
      </w:r>
      <w:r w:rsidR="0096112F" w:rsidRPr="007C7D23">
        <w:rPr>
          <w:rFonts w:ascii="Aptos Display" w:eastAsia="Calibri" w:hAnsi="Aptos Display" w:cs="Calibri"/>
          <w:b/>
          <w:sz w:val="22"/>
          <w:szCs w:val="22"/>
        </w:rPr>
        <w:t>B</w:t>
      </w:r>
      <w:r w:rsidRPr="007C7D23">
        <w:rPr>
          <w:rFonts w:ascii="Aptos Display" w:eastAsia="Calibri" w:hAnsi="Aptos Display" w:cs="Calibri"/>
          <w:b/>
          <w:sz w:val="22"/>
          <w:szCs w:val="22"/>
        </w:rPr>
        <w:t xml:space="preserve">CC territorialmente competente </w:t>
      </w:r>
      <w:r w:rsidR="00E54425" w:rsidRPr="007C7D23">
        <w:rPr>
          <w:rFonts w:ascii="Aptos Display" w:eastAsia="Calibri" w:hAnsi="Aptos Display" w:cs="Calibri"/>
          <w:sz w:val="22"/>
          <w:szCs w:val="22"/>
        </w:rPr>
        <w:t>cliccare</w:t>
      </w:r>
      <w:r w:rsidR="0033045C" w:rsidRPr="007C7D23">
        <w:rPr>
          <w:rFonts w:ascii="Aptos Display" w:eastAsia="Calibri" w:hAnsi="Aptos Display" w:cs="Calibri"/>
          <w:sz w:val="22"/>
          <w:szCs w:val="22"/>
        </w:rPr>
        <w:t>:</w:t>
      </w:r>
    </w:p>
    <w:p w14:paraId="5D645510" w14:textId="377E5F76" w:rsidR="0033045C" w:rsidRPr="007C7D23" w:rsidRDefault="00091A12" w:rsidP="00B509E4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651" w:right="565" w:firstLineChars="0" w:hanging="229"/>
        <w:jc w:val="both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 xml:space="preserve">a </w:t>
      </w:r>
      <w:hyperlink r:id="rId14" w:history="1">
        <w:r w:rsidRPr="007C7D23">
          <w:rPr>
            <w:rStyle w:val="Collegamentoipertestuale"/>
            <w:rFonts w:ascii="Aptos Display" w:eastAsia="Calibri" w:hAnsi="Aptos Display" w:cs="Calibri"/>
            <w:b/>
            <w:bCs/>
            <w:sz w:val="22"/>
            <w:szCs w:val="22"/>
          </w:rPr>
          <w:t>questo link</w:t>
        </w:r>
      </w:hyperlink>
      <w:r w:rsidRPr="007C7D23">
        <w:rPr>
          <w:rFonts w:ascii="Aptos Display" w:eastAsia="Calibri" w:hAnsi="Aptos Display" w:cs="Calibri"/>
          <w:sz w:val="22"/>
          <w:szCs w:val="22"/>
        </w:rPr>
        <w:t xml:space="preserve"> </w:t>
      </w:r>
      <w:r w:rsidR="001701F9" w:rsidRPr="007C7D23">
        <w:rPr>
          <w:rFonts w:ascii="Aptos Display" w:eastAsia="Calibri" w:hAnsi="Aptos Display" w:cs="Calibri"/>
          <w:sz w:val="22"/>
          <w:szCs w:val="22"/>
        </w:rPr>
        <w:t xml:space="preserve">(per le </w:t>
      </w:r>
      <w:r w:rsidRPr="007C7D23">
        <w:rPr>
          <w:rFonts w:ascii="Aptos Display" w:eastAsia="Calibri" w:hAnsi="Aptos Display" w:cs="Calibri"/>
          <w:sz w:val="22"/>
          <w:szCs w:val="22"/>
        </w:rPr>
        <w:t xml:space="preserve">BCC aderenti al Gruppo Bancario Cooperativo BCC Iccrea) </w:t>
      </w:r>
    </w:p>
    <w:p w14:paraId="5ECA5F01" w14:textId="146FE59B" w:rsidR="001701F9" w:rsidRPr="007C7D23" w:rsidRDefault="001701F9" w:rsidP="00B509E4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76" w:left="651" w:right="565" w:firstLineChars="0" w:hanging="229"/>
        <w:jc w:val="both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 xml:space="preserve">a </w:t>
      </w:r>
      <w:hyperlink r:id="rId15" w:history="1">
        <w:r w:rsidRPr="007C7D23">
          <w:rPr>
            <w:rStyle w:val="Collegamentoipertestuale"/>
            <w:rFonts w:ascii="Aptos Display" w:eastAsia="Calibri" w:hAnsi="Aptos Display" w:cs="Calibri"/>
            <w:b/>
            <w:bCs/>
            <w:sz w:val="22"/>
            <w:szCs w:val="22"/>
          </w:rPr>
          <w:t xml:space="preserve">questo </w:t>
        </w:r>
        <w:r w:rsidRPr="007C7D23">
          <w:rPr>
            <w:rStyle w:val="Collegamentoipertestuale"/>
            <w:rFonts w:ascii="Aptos Display" w:eastAsia="Calibri" w:hAnsi="Aptos Display" w:cs="Calibri"/>
            <w:b/>
            <w:bCs/>
            <w:sz w:val="22"/>
            <w:szCs w:val="22"/>
          </w:rPr>
          <w:t>l</w:t>
        </w:r>
        <w:r w:rsidRPr="007C7D23">
          <w:rPr>
            <w:rStyle w:val="Collegamentoipertestuale"/>
            <w:rFonts w:ascii="Aptos Display" w:eastAsia="Calibri" w:hAnsi="Aptos Display" w:cs="Calibri"/>
            <w:b/>
            <w:bCs/>
            <w:sz w:val="22"/>
            <w:szCs w:val="22"/>
          </w:rPr>
          <w:t>ink</w:t>
        </w:r>
      </w:hyperlink>
      <w:r w:rsidRPr="007C7D23">
        <w:rPr>
          <w:rFonts w:ascii="Aptos Display" w:eastAsia="Calibri" w:hAnsi="Aptos Display" w:cs="Calibri"/>
          <w:sz w:val="22"/>
          <w:szCs w:val="22"/>
        </w:rPr>
        <w:t xml:space="preserve"> (per le  BCC aderenti al Gruppo Bancario Cooperativo Cassa Centrale) </w:t>
      </w:r>
    </w:p>
    <w:p w14:paraId="737E15B7" w14:textId="77777777" w:rsidR="00AB4AEA" w:rsidRPr="007C7D23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b/>
          <w:sz w:val="22"/>
          <w:szCs w:val="22"/>
        </w:rPr>
      </w:pPr>
    </w:p>
    <w:p w14:paraId="737E15B8" w14:textId="77777777" w:rsidR="00AB4AEA" w:rsidRPr="007C7D23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b/>
          <w:sz w:val="22"/>
          <w:szCs w:val="22"/>
        </w:rPr>
      </w:pPr>
    </w:p>
    <w:p w14:paraId="737E15B9" w14:textId="77777777" w:rsidR="00AB4AEA" w:rsidRPr="007C7D23" w:rsidRDefault="002045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t>RICHIEDENTE</w:t>
      </w:r>
    </w:p>
    <w:tbl>
      <w:tblPr>
        <w:tblStyle w:val="a0"/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742"/>
        <w:gridCol w:w="6352"/>
      </w:tblGrid>
      <w:tr w:rsidR="00AB4AEA" w:rsidRPr="007C7D23" w14:paraId="737E15BC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BA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DENOMINAZIONE e forma giuridica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BB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BF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BD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Data di costituzione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BE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5C2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0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Indirizzo 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1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C5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3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Cap – Città - Provincia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4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C8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6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Telefono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7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CB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9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A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CE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C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P.IVA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D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5D1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CF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Cod. Fiscale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0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5D4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2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Presidente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3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E54425" w:rsidRPr="007C7D23" w14:paraId="0AED1CB8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5538" w14:textId="5D9F7587" w:rsidR="00E54425" w:rsidRPr="007C7D23" w:rsidRDefault="00E54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Cell. Presidente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F6A6" w14:textId="77777777" w:rsidR="00E54425" w:rsidRPr="007C7D23" w:rsidRDefault="00E54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5D7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5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Referente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6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5DA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8" w14:textId="67D85896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lastRenderedPageBreak/>
              <w:t xml:space="preserve">Cell. </w:t>
            </w:r>
            <w:r w:rsidR="00E54425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R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eferente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9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5DF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B" w14:textId="4AB81E44" w:rsidR="00AB4AEA" w:rsidRPr="007C7D23" w:rsidRDefault="00925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Adesioni: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DC" w14:textId="6C203DD8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="00925509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l’impresa aderisce a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Confcooperative</w:t>
            </w:r>
          </w:p>
          <w:p w14:paraId="5511F351" w14:textId="77777777" w:rsidR="00AC2694" w:rsidRPr="007C7D23" w:rsidRDefault="00AC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mbria Math" w:hAnsi="Aptos Display" w:cs="Cambria Math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è disponibile </w:t>
            </w:r>
            <w:proofErr w:type="gram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ad</w:t>
            </w:r>
            <w:proofErr w:type="gramEnd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aderire a Confcooperative</w:t>
            </w:r>
            <w:r w:rsidRPr="007C7D23">
              <w:rPr>
                <w:rFonts w:ascii="Aptos Display" w:eastAsia="Cambria Math" w:hAnsi="Aptos Display" w:cs="Cambria Math"/>
                <w:color w:val="000000"/>
                <w:sz w:val="22"/>
                <w:szCs w:val="22"/>
              </w:rPr>
              <w:t xml:space="preserve"> </w:t>
            </w:r>
          </w:p>
          <w:p w14:paraId="737E15DE" w14:textId="42296A2F" w:rsidR="00AB4AEA" w:rsidRPr="007C7D23" w:rsidRDefault="0020451B" w:rsidP="00F55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FF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="00925509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Altre adesioni: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…………………………………………</w:t>
            </w:r>
            <w:proofErr w:type="gram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…….</w:t>
            </w:r>
            <w:proofErr w:type="gramEnd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.… </w:t>
            </w:r>
          </w:p>
        </w:tc>
      </w:tr>
      <w:tr w:rsidR="00AB4AEA" w:rsidRPr="007C7D23" w14:paraId="737E15E2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E0" w14:textId="77C2AC2E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i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 xml:space="preserve">Manifestazione di interesse ad incrementare il proprio capitale mediante l’iniziativa con </w:t>
            </w:r>
            <w:proofErr w:type="spellStart"/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Fondosviluppo</w:t>
            </w:r>
            <w:proofErr w:type="spellEnd"/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SpA</w:t>
            </w:r>
            <w:proofErr w:type="spellEnd"/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 xml:space="preserve"> (v</w:t>
            </w:r>
            <w:r w:rsidR="0033045C"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edi</w:t>
            </w:r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 xml:space="preserve"> pagina </w:t>
            </w:r>
            <w:r w:rsidR="001278EC"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7</w:t>
            </w:r>
            <w:r w:rsidR="008559FF"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-8</w:t>
            </w:r>
            <w:r w:rsidR="0098289B"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 xml:space="preserve"> del presente modulo</w:t>
            </w:r>
            <w:r w:rsidRPr="007C7D23">
              <w:rPr>
                <w:rFonts w:ascii="Aptos Display" w:eastAsia="Calibri" w:hAnsi="Aptos Display" w:cs="Calibri"/>
                <w:i/>
                <w:sz w:val="22"/>
                <w:szCs w:val="22"/>
              </w:rPr>
              <w:t>)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4EEF" w14:textId="77777777" w:rsidR="00E54425" w:rsidRPr="007C7D23" w:rsidRDefault="00E54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mbria Math" w:hAnsi="Aptos Display" w:cs="Cambria Math"/>
                <w:sz w:val="22"/>
                <w:szCs w:val="22"/>
              </w:rPr>
            </w:pPr>
          </w:p>
          <w:p w14:paraId="737E15E1" w14:textId="71CB6EDF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mbria Math" w:hAnsi="Aptos Display" w:cs="Cambria Math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   è interessata e vuole attivare il contatto con </w:t>
            </w:r>
            <w:proofErr w:type="spellStart"/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Fondosviluppo</w:t>
            </w:r>
            <w:proofErr w:type="spellEnd"/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 </w:t>
            </w:r>
            <w:proofErr w:type="spellStart"/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SpA</w:t>
            </w:r>
            <w:proofErr w:type="spellEnd"/>
          </w:p>
        </w:tc>
      </w:tr>
      <w:tr w:rsidR="00AB4AEA" w:rsidRPr="007C7D23" w14:paraId="737E15E7" w14:textId="77777777"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E3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i/>
                <w:color w:val="000000"/>
                <w:sz w:val="22"/>
                <w:szCs w:val="22"/>
              </w:rPr>
              <w:t xml:space="preserve">(solo per le imprese agricole) </w:t>
            </w:r>
          </w:p>
          <w:p w14:paraId="737E15E4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Regime IVA adottato: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5E5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Regime ordinario</w:t>
            </w:r>
          </w:p>
          <w:p w14:paraId="737E15E6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FF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Regime speciale</w:t>
            </w:r>
          </w:p>
        </w:tc>
      </w:tr>
    </w:tbl>
    <w:p w14:paraId="737E15E8" w14:textId="77777777" w:rsidR="00AB4AEA" w:rsidRPr="007C7D23" w:rsidRDefault="00AB4AEA">
      <w:pPr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5E9" w14:textId="3BBA9779" w:rsidR="00AB4AEA" w:rsidRPr="00C104AD" w:rsidRDefault="00C104AD">
      <w:pPr>
        <w:ind w:left="0" w:hanging="2"/>
        <w:rPr>
          <w:rFonts w:ascii="Aptos Display" w:eastAsia="Calibri" w:hAnsi="Aptos Display" w:cs="Calibri"/>
          <w:b/>
          <w:bCs/>
          <w:sz w:val="22"/>
          <w:szCs w:val="22"/>
          <w:highlight w:val="white"/>
        </w:rPr>
      </w:pPr>
      <w:r w:rsidRPr="00C104AD">
        <w:rPr>
          <w:rFonts w:ascii="Aptos Display" w:eastAsia="Calibri" w:hAnsi="Aptos Display" w:cs="Calibri"/>
          <w:b/>
          <w:bCs/>
          <w:sz w:val="22"/>
          <w:szCs w:val="22"/>
        </w:rPr>
        <w:t>ATTIVITÀ PREVALENTEMENTE SVOLTA (MAX 500 PAROLE)</w:t>
      </w:r>
    </w:p>
    <w:tbl>
      <w:tblPr>
        <w:tblStyle w:val="a1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5EC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6E9B" w14:textId="77777777" w:rsidR="00717193" w:rsidRPr="007C7D23" w:rsidRDefault="00717193" w:rsidP="00050DD4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5CDE9782" w14:textId="77777777" w:rsidR="00E54425" w:rsidRPr="007C7D23" w:rsidRDefault="00E54425" w:rsidP="00050DD4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2DE4F43E" w14:textId="77777777" w:rsidR="00E54425" w:rsidRPr="007C7D23" w:rsidRDefault="00E54425" w:rsidP="00050DD4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56C77C14" w14:textId="77777777" w:rsidR="00E54425" w:rsidRPr="007C7D23" w:rsidRDefault="00E54425" w:rsidP="00050DD4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737E15EB" w14:textId="77777777" w:rsidR="00E54425" w:rsidRPr="007C7D23" w:rsidRDefault="00E54425" w:rsidP="00050DD4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5ED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4274701A" w14:textId="5D23335E" w:rsidR="00DB5135" w:rsidRPr="00C104AD" w:rsidRDefault="00C104AD">
      <w:pPr>
        <w:widowControl w:val="0"/>
        <w:ind w:left="0" w:hanging="2"/>
        <w:rPr>
          <w:rFonts w:ascii="Aptos Display" w:eastAsia="Calibri" w:hAnsi="Aptos Display" w:cs="Calibri"/>
          <w:b/>
          <w:bCs/>
          <w:sz w:val="22"/>
          <w:szCs w:val="22"/>
        </w:rPr>
      </w:pPr>
      <w:r w:rsidRPr="00C104AD">
        <w:rPr>
          <w:rFonts w:ascii="Aptos Display" w:eastAsia="Calibri" w:hAnsi="Aptos Display" w:cs="Calibri"/>
          <w:b/>
          <w:bCs/>
          <w:sz w:val="22"/>
          <w:szCs w:val="22"/>
        </w:rPr>
        <w:t>PROGETTO CHE SI INTENDE REALIZZARE (MAX 500 PAROLE)</w:t>
      </w:r>
    </w:p>
    <w:tbl>
      <w:tblPr>
        <w:tblStyle w:val="a1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8F0312" w:rsidRPr="007C7D23" w14:paraId="1BC43790" w14:textId="77777777" w:rsidTr="009B7C76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7736" w14:textId="77777777" w:rsidR="008F0312" w:rsidRPr="007C7D23" w:rsidRDefault="008F0312" w:rsidP="009B7C76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25F12FFB" w14:textId="77777777" w:rsidR="008F0312" w:rsidRPr="007C7D23" w:rsidRDefault="008F0312" w:rsidP="009B7C76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30CA7019" w14:textId="77777777" w:rsidR="008F0312" w:rsidRPr="007C7D23" w:rsidRDefault="008F0312" w:rsidP="009B7C76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613B4699" w14:textId="77777777" w:rsidR="008F0312" w:rsidRPr="007C7D23" w:rsidRDefault="008F0312" w:rsidP="009B7C76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  <w:p w14:paraId="3A103B6A" w14:textId="77777777" w:rsidR="008F0312" w:rsidRPr="007C7D23" w:rsidRDefault="008F0312" w:rsidP="009B7C76">
            <w:pPr>
              <w:widowControl w:val="0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3497101F" w14:textId="77777777" w:rsidR="00DB5135" w:rsidRPr="007C7D23" w:rsidRDefault="00DB5135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5EE" w14:textId="77777777" w:rsidR="00AB4AEA" w:rsidRPr="007C7D23" w:rsidRDefault="0020451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sz w:val="22"/>
          <w:szCs w:val="22"/>
        </w:rPr>
        <w:t xml:space="preserve">SOCI E </w:t>
      </w: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t>FORZA LAVORO</w:t>
      </w:r>
    </w:p>
    <w:tbl>
      <w:tblPr>
        <w:tblStyle w:val="a2"/>
        <w:tblW w:w="1013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9"/>
        <w:gridCol w:w="2374"/>
        <w:gridCol w:w="2739"/>
        <w:gridCol w:w="2790"/>
      </w:tblGrid>
      <w:tr w:rsidR="00AB4AEA" w:rsidRPr="007C7D23" w14:paraId="737E15F3" w14:textId="77777777">
        <w:tc>
          <w:tcPr>
            <w:tcW w:w="2229" w:type="dxa"/>
          </w:tcPr>
          <w:p w14:paraId="737E15EF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374" w:type="dxa"/>
          </w:tcPr>
          <w:p w14:paraId="737E15F0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n. alla costituzione</w:t>
            </w:r>
          </w:p>
        </w:tc>
        <w:tc>
          <w:tcPr>
            <w:tcW w:w="2739" w:type="dxa"/>
          </w:tcPr>
          <w:p w14:paraId="737E15F1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n. ad oggi</w:t>
            </w:r>
          </w:p>
        </w:tc>
        <w:tc>
          <w:tcPr>
            <w:tcW w:w="2790" w:type="dxa"/>
          </w:tcPr>
          <w:p w14:paraId="737E15F2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 xml:space="preserve">Previsione a </w:t>
            </w:r>
            <w:proofErr w:type="gramStart"/>
            <w:r w:rsidRPr="007C7D23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3</w:t>
            </w:r>
            <w:proofErr w:type="gramEnd"/>
            <w:r w:rsidRPr="007C7D23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 xml:space="preserve"> anni</w:t>
            </w:r>
          </w:p>
        </w:tc>
      </w:tr>
      <w:tr w:rsidR="00AB4AEA" w:rsidRPr="007C7D23" w14:paraId="737E1601" w14:textId="77777777">
        <w:tc>
          <w:tcPr>
            <w:tcW w:w="2229" w:type="dxa"/>
          </w:tcPr>
          <w:p w14:paraId="737E15F4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Dipendenti </w:t>
            </w:r>
          </w:p>
          <w:p w14:paraId="737E15F5" w14:textId="77777777" w:rsidR="00AB4AEA" w:rsidRPr="007C7D23" w:rsidRDefault="0020451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a T. </w:t>
            </w:r>
            <w:proofErr w:type="spell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Indeter</w:t>
            </w:r>
            <w:proofErr w:type="spellEnd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.</w:t>
            </w:r>
          </w:p>
          <w:p w14:paraId="737E15F6" w14:textId="77777777" w:rsidR="00AB4AEA" w:rsidRPr="007C7D23" w:rsidRDefault="0020451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a T. Deter.</w:t>
            </w:r>
          </w:p>
          <w:p w14:paraId="737E15F7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374" w:type="dxa"/>
          </w:tcPr>
          <w:p w14:paraId="737E15F8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  <w:p w14:paraId="737E15F9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………….</w:t>
            </w:r>
          </w:p>
          <w:p w14:paraId="737E15FA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……….…</w:t>
            </w:r>
          </w:p>
        </w:tc>
        <w:tc>
          <w:tcPr>
            <w:tcW w:w="2739" w:type="dxa"/>
          </w:tcPr>
          <w:p w14:paraId="737E15FB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  <w:p w14:paraId="737E15FC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………….</w:t>
            </w:r>
          </w:p>
          <w:p w14:paraId="737E15FD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……….…</w:t>
            </w:r>
          </w:p>
        </w:tc>
        <w:tc>
          <w:tcPr>
            <w:tcW w:w="2790" w:type="dxa"/>
          </w:tcPr>
          <w:p w14:paraId="737E15FE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  <w:p w14:paraId="737E15FF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………….</w:t>
            </w:r>
          </w:p>
          <w:p w14:paraId="737E1600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……….…</w:t>
            </w:r>
          </w:p>
        </w:tc>
      </w:tr>
      <w:tr w:rsidR="00AB4AEA" w:rsidRPr="007C7D23" w14:paraId="737E1606" w14:textId="77777777">
        <w:trPr>
          <w:trHeight w:val="329"/>
        </w:trPr>
        <w:tc>
          <w:tcPr>
            <w:tcW w:w="2229" w:type="dxa"/>
            <w:vAlign w:val="center"/>
          </w:tcPr>
          <w:p w14:paraId="737E1602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COLLABORATORI</w:t>
            </w:r>
          </w:p>
        </w:tc>
        <w:tc>
          <w:tcPr>
            <w:tcW w:w="2374" w:type="dxa"/>
            <w:vAlign w:val="center"/>
          </w:tcPr>
          <w:p w14:paraId="737E1603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39" w:type="dxa"/>
            <w:vAlign w:val="center"/>
          </w:tcPr>
          <w:p w14:paraId="737E1604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37E1605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60B" w14:textId="77777777">
        <w:trPr>
          <w:trHeight w:val="406"/>
        </w:trPr>
        <w:tc>
          <w:tcPr>
            <w:tcW w:w="2229" w:type="dxa"/>
            <w:vAlign w:val="center"/>
          </w:tcPr>
          <w:p w14:paraId="737E1607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VOLONTARI</w:t>
            </w:r>
          </w:p>
        </w:tc>
        <w:tc>
          <w:tcPr>
            <w:tcW w:w="2374" w:type="dxa"/>
            <w:vAlign w:val="center"/>
          </w:tcPr>
          <w:p w14:paraId="737E1608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39" w:type="dxa"/>
            <w:vAlign w:val="center"/>
          </w:tcPr>
          <w:p w14:paraId="737E1609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37E160A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610" w14:textId="77777777">
        <w:trPr>
          <w:trHeight w:val="406"/>
        </w:trPr>
        <w:tc>
          <w:tcPr>
            <w:tcW w:w="2229" w:type="dxa"/>
            <w:vAlign w:val="center"/>
          </w:tcPr>
          <w:p w14:paraId="737E160C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SOCI LAVORATORI</w:t>
            </w:r>
          </w:p>
        </w:tc>
        <w:tc>
          <w:tcPr>
            <w:tcW w:w="2374" w:type="dxa"/>
            <w:vAlign w:val="center"/>
          </w:tcPr>
          <w:p w14:paraId="737E160D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39" w:type="dxa"/>
            <w:vAlign w:val="center"/>
          </w:tcPr>
          <w:p w14:paraId="737E160E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37E160F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AB4AEA" w:rsidRPr="007C7D23" w14:paraId="737E1615" w14:textId="77777777">
        <w:trPr>
          <w:trHeight w:val="406"/>
        </w:trPr>
        <w:tc>
          <w:tcPr>
            <w:tcW w:w="2229" w:type="dxa"/>
            <w:vAlign w:val="center"/>
          </w:tcPr>
          <w:p w14:paraId="5275AC84" w14:textId="401F80A5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SOCI NON LAVORATORI</w:t>
            </w:r>
          </w:p>
          <w:p w14:paraId="737E1611" w14:textId="777AF67C" w:rsidR="00262E64" w:rsidRPr="007C7D23" w:rsidRDefault="00262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374" w:type="dxa"/>
            <w:vAlign w:val="center"/>
          </w:tcPr>
          <w:p w14:paraId="737E1612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39" w:type="dxa"/>
            <w:vAlign w:val="center"/>
          </w:tcPr>
          <w:p w14:paraId="737E1613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37E1614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</w:tbl>
    <w:p w14:paraId="25F8902B" w14:textId="77777777" w:rsidR="007F21EA" w:rsidRDefault="007F21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  <w:highlight w:val="yellow"/>
        </w:rPr>
      </w:pPr>
    </w:p>
    <w:p w14:paraId="78059748" w14:textId="77777777" w:rsidR="00B83629" w:rsidRDefault="00B836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  <w:highlight w:val="yellow"/>
        </w:rPr>
      </w:pPr>
    </w:p>
    <w:p w14:paraId="7D860687" w14:textId="77777777" w:rsidR="00B83629" w:rsidRDefault="00B836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  <w:highlight w:val="yellow"/>
        </w:rPr>
      </w:pPr>
    </w:p>
    <w:p w14:paraId="60A47B6C" w14:textId="77777777" w:rsidR="00B83629" w:rsidRPr="007C7D23" w:rsidRDefault="00B836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  <w:highlight w:val="yellow"/>
        </w:rPr>
      </w:pPr>
    </w:p>
    <w:p w14:paraId="7912435C" w14:textId="77777777" w:rsidR="00766A50" w:rsidRPr="007C7D23" w:rsidRDefault="007F21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bCs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bCs/>
          <w:sz w:val="22"/>
          <w:szCs w:val="22"/>
        </w:rPr>
        <w:lastRenderedPageBreak/>
        <w:t>SOCI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766A50" w:rsidRPr="00226ECA" w14:paraId="110A07F1" w14:textId="77777777" w:rsidTr="00766A50">
        <w:tc>
          <w:tcPr>
            <w:tcW w:w="3398" w:type="dxa"/>
          </w:tcPr>
          <w:p w14:paraId="220D5BB4" w14:textId="10A46839" w:rsidR="00766A50" w:rsidRPr="00226ECA" w:rsidRDefault="00766A50" w:rsidP="00766A50">
            <w:pPr>
              <w:spacing w:line="240" w:lineRule="auto"/>
              <w:ind w:leftChars="0" w:left="0" w:firstLineChars="0" w:firstLine="0"/>
              <w:jc w:val="center"/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  <w:t>Nome/Denominazione</w:t>
            </w:r>
          </w:p>
        </w:tc>
        <w:tc>
          <w:tcPr>
            <w:tcW w:w="3398" w:type="dxa"/>
          </w:tcPr>
          <w:p w14:paraId="7583D8DC" w14:textId="2DCCEF40" w:rsidR="00766A50" w:rsidRPr="00226ECA" w:rsidRDefault="00766A50" w:rsidP="00766A50">
            <w:pPr>
              <w:spacing w:line="240" w:lineRule="auto"/>
              <w:ind w:leftChars="0" w:left="0" w:firstLineChars="0" w:firstLine="0"/>
              <w:jc w:val="center"/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  <w:t>Capitale posseduto in euro</w:t>
            </w:r>
          </w:p>
        </w:tc>
        <w:tc>
          <w:tcPr>
            <w:tcW w:w="3398" w:type="dxa"/>
          </w:tcPr>
          <w:p w14:paraId="5E237345" w14:textId="7026840A" w:rsidR="00766A50" w:rsidRPr="00226ECA" w:rsidRDefault="00766A50" w:rsidP="00766A50">
            <w:pPr>
              <w:spacing w:line="240" w:lineRule="auto"/>
              <w:ind w:leftChars="0" w:left="0" w:firstLineChars="0" w:firstLine="0"/>
              <w:jc w:val="center"/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bCs/>
                <w:sz w:val="22"/>
                <w:szCs w:val="22"/>
              </w:rPr>
              <w:t>percentuale</w:t>
            </w:r>
          </w:p>
        </w:tc>
      </w:tr>
      <w:tr w:rsidR="00766A50" w:rsidRPr="00226ECA" w14:paraId="47AA1412" w14:textId="77777777" w:rsidTr="00766A50">
        <w:tc>
          <w:tcPr>
            <w:tcW w:w="3398" w:type="dxa"/>
          </w:tcPr>
          <w:p w14:paraId="48DF7547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3FA2FEA2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6B0F5E85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</w:tr>
      <w:tr w:rsidR="00766A50" w:rsidRPr="00226ECA" w14:paraId="3717D658" w14:textId="77777777" w:rsidTr="00766A50">
        <w:tc>
          <w:tcPr>
            <w:tcW w:w="3398" w:type="dxa"/>
          </w:tcPr>
          <w:p w14:paraId="62D0C4D6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7E1C3ED3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1CA312E0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</w:tr>
      <w:tr w:rsidR="00766A50" w:rsidRPr="00226ECA" w14:paraId="35AF04E1" w14:textId="77777777" w:rsidTr="00766A50">
        <w:tc>
          <w:tcPr>
            <w:tcW w:w="3398" w:type="dxa"/>
          </w:tcPr>
          <w:p w14:paraId="538F9437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4635D7A0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  <w:tc>
          <w:tcPr>
            <w:tcW w:w="3398" w:type="dxa"/>
          </w:tcPr>
          <w:p w14:paraId="1A9DE035" w14:textId="77777777" w:rsidR="00766A50" w:rsidRPr="00226ECA" w:rsidRDefault="00766A50">
            <w:pPr>
              <w:spacing w:line="240" w:lineRule="auto"/>
              <w:ind w:leftChars="0" w:left="0" w:firstLineChars="0" w:firstLine="0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</w:tr>
    </w:tbl>
    <w:p w14:paraId="7324E715" w14:textId="77777777" w:rsidR="00766A50" w:rsidRPr="00226ECA" w:rsidRDefault="00766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  <w:highlight w:val="yellow"/>
        </w:rPr>
      </w:pPr>
    </w:p>
    <w:p w14:paraId="737E1617" w14:textId="77777777" w:rsidR="00AB4AEA" w:rsidRPr="00226EC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color w:val="000000"/>
          <w:sz w:val="22"/>
          <w:szCs w:val="22"/>
        </w:rPr>
      </w:pPr>
      <w:r w:rsidRPr="00226ECA">
        <w:rPr>
          <w:rFonts w:ascii="Aptos Display" w:eastAsia="Calibri" w:hAnsi="Aptos Display" w:cs="Calibri"/>
          <w:color w:val="000000"/>
          <w:sz w:val="22"/>
          <w:szCs w:val="22"/>
        </w:rPr>
        <w:tab/>
      </w:r>
    </w:p>
    <w:p w14:paraId="737E1618" w14:textId="77777777" w:rsidR="00AB4AEA" w:rsidRPr="00226EC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226ECA">
        <w:rPr>
          <w:rFonts w:ascii="Aptos Display" w:eastAsia="Calibri" w:hAnsi="Aptos Display" w:cs="Calibri"/>
          <w:b/>
          <w:color w:val="000000"/>
          <w:sz w:val="22"/>
          <w:szCs w:val="22"/>
        </w:rPr>
        <w:t>CAPITALE SOCIALE</w:t>
      </w:r>
    </w:p>
    <w:tbl>
      <w:tblPr>
        <w:tblStyle w:val="a3"/>
        <w:tblW w:w="1013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790"/>
        <w:gridCol w:w="2790"/>
      </w:tblGrid>
      <w:tr w:rsidR="00AB4AEA" w:rsidRPr="00226ECA" w14:paraId="737E161C" w14:textId="77777777">
        <w:tc>
          <w:tcPr>
            <w:tcW w:w="2552" w:type="dxa"/>
          </w:tcPr>
          <w:p w14:paraId="737E1619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alla costituzione</w:t>
            </w:r>
          </w:p>
        </w:tc>
        <w:tc>
          <w:tcPr>
            <w:tcW w:w="4790" w:type="dxa"/>
          </w:tcPr>
          <w:p w14:paraId="737E161A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ad oggi</w:t>
            </w:r>
          </w:p>
        </w:tc>
        <w:tc>
          <w:tcPr>
            <w:tcW w:w="2790" w:type="dxa"/>
          </w:tcPr>
          <w:p w14:paraId="737E161B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b/>
                <w:color w:val="000000"/>
                <w:sz w:val="22"/>
                <w:szCs w:val="22"/>
              </w:rPr>
              <w:t>Previsione a regime</w:t>
            </w:r>
          </w:p>
        </w:tc>
      </w:tr>
      <w:tr w:rsidR="00AB4AEA" w:rsidRPr="00226ECA" w14:paraId="737E1621" w14:textId="77777777">
        <w:tc>
          <w:tcPr>
            <w:tcW w:w="2552" w:type="dxa"/>
          </w:tcPr>
          <w:p w14:paraId="737E161D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€ </w:t>
            </w:r>
          </w:p>
        </w:tc>
        <w:tc>
          <w:tcPr>
            <w:tcW w:w="4790" w:type="dxa"/>
          </w:tcPr>
          <w:p w14:paraId="737E161E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€                              </w:t>
            </w:r>
            <w:r w:rsidRPr="00226ECA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interamente versato</w:t>
            </w:r>
          </w:p>
          <w:p w14:paraId="737E161F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                               </w:t>
            </w:r>
            <w:r w:rsidRPr="00226ECA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non interamente versato</w:t>
            </w:r>
          </w:p>
        </w:tc>
        <w:tc>
          <w:tcPr>
            <w:tcW w:w="2790" w:type="dxa"/>
          </w:tcPr>
          <w:p w14:paraId="737E1620" w14:textId="77777777" w:rsidR="00AB4AEA" w:rsidRPr="00226ECA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226EC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€ </w:t>
            </w:r>
          </w:p>
        </w:tc>
      </w:tr>
    </w:tbl>
    <w:p w14:paraId="737E1622" w14:textId="77777777" w:rsidR="00AB4AEA" w:rsidRPr="00226EC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</w:p>
    <w:p w14:paraId="737E1623" w14:textId="77777777" w:rsidR="00AB4AEA" w:rsidRPr="00226EC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226ECA">
        <w:rPr>
          <w:rFonts w:ascii="Aptos Display" w:eastAsia="Calibri" w:hAnsi="Aptos Display" w:cs="Calibri"/>
          <w:b/>
          <w:color w:val="000000"/>
          <w:sz w:val="22"/>
          <w:szCs w:val="22"/>
        </w:rPr>
        <w:t>RICAVI DELLE VENDITE E DELLE PRESTAZIONI (*)</w:t>
      </w:r>
      <w:r w:rsidRPr="00226ECA">
        <w:rPr>
          <w:rFonts w:ascii="Aptos Display" w:eastAsia="Calibri" w:hAnsi="Aptos Display" w:cs="Calibri"/>
          <w:color w:val="000000"/>
          <w:sz w:val="22"/>
          <w:szCs w:val="22"/>
        </w:rPr>
        <w:t xml:space="preserve"> </w:t>
      </w:r>
    </w:p>
    <w:p w14:paraId="737E1624" w14:textId="200D050F" w:rsidR="00AB4AEA" w:rsidRPr="00226ECA" w:rsidRDefault="0020451B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0" w:color="000000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>Riportare il dato risultante dal bilancio al 31.12.</w:t>
      </w:r>
      <w:r w:rsidRPr="00226ECA">
        <w:rPr>
          <w:rFonts w:ascii="Aptos Display" w:eastAsia="Calibri" w:hAnsi="Aptos Display" w:cs="Calibri"/>
          <w:i/>
          <w:sz w:val="22"/>
          <w:szCs w:val="22"/>
        </w:rPr>
        <w:t>202</w:t>
      </w:r>
      <w:r w:rsidR="000E7F5D" w:rsidRPr="00226ECA">
        <w:rPr>
          <w:rFonts w:ascii="Aptos Display" w:eastAsia="Calibri" w:hAnsi="Aptos Display" w:cs="Calibri"/>
          <w:i/>
          <w:sz w:val="22"/>
          <w:szCs w:val="22"/>
        </w:rPr>
        <w:t>5</w:t>
      </w:r>
      <w:r w:rsidRPr="00226ECA">
        <w:rPr>
          <w:rFonts w:ascii="Aptos Display" w:eastAsia="Calibri" w:hAnsi="Aptos Display" w:cs="Calibri"/>
          <w:color w:val="FF0000"/>
          <w:sz w:val="22"/>
          <w:szCs w:val="22"/>
        </w:rPr>
        <w:tab/>
      </w:r>
      <w:r w:rsidRPr="00226ECA">
        <w:rPr>
          <w:rFonts w:ascii="Aptos Display" w:eastAsia="Calibri" w:hAnsi="Aptos Display" w:cs="Calibri"/>
          <w:color w:val="000000"/>
          <w:sz w:val="22"/>
          <w:szCs w:val="22"/>
        </w:rPr>
        <w:t xml:space="preserve">          € </w:t>
      </w:r>
    </w:p>
    <w:p w14:paraId="737E1625" w14:textId="44038F06" w:rsidR="00AB4AEA" w:rsidRPr="00226EC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i/>
          <w:sz w:val="22"/>
          <w:szCs w:val="22"/>
        </w:rPr>
      </w:pPr>
      <w:r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>(*)</w:t>
      </w:r>
      <w:r w:rsidRPr="00226ECA">
        <w:rPr>
          <w:rFonts w:ascii="Aptos Display" w:eastAsia="Calibri" w:hAnsi="Aptos Display" w:cs="Calibri"/>
          <w:i/>
          <w:sz w:val="22"/>
          <w:szCs w:val="22"/>
        </w:rPr>
        <w:t xml:space="preserve"> </w:t>
      </w:r>
      <w:r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>Non</w:t>
      </w:r>
      <w:r w:rsidRPr="00226ECA">
        <w:rPr>
          <w:rFonts w:ascii="Aptos Display" w:eastAsia="Calibri" w:hAnsi="Aptos Display" w:cs="Calibri"/>
          <w:i/>
          <w:sz w:val="22"/>
          <w:szCs w:val="22"/>
        </w:rPr>
        <w:t xml:space="preserve"> </w:t>
      </w:r>
      <w:r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>saranno istruite richieste di contributo provenienti da imprese che presentino ricavi al 31.12.202</w:t>
      </w:r>
      <w:r w:rsidR="000E7F5D"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>5</w:t>
      </w:r>
      <w:r w:rsidRPr="00226ECA">
        <w:rPr>
          <w:rFonts w:ascii="Aptos Display" w:eastAsia="Calibri" w:hAnsi="Aptos Display" w:cs="Calibri"/>
          <w:i/>
          <w:color w:val="000000"/>
          <w:sz w:val="22"/>
          <w:szCs w:val="22"/>
        </w:rPr>
        <w:t xml:space="preserve"> superiori </w:t>
      </w:r>
      <w:r w:rsidRPr="00226ECA">
        <w:rPr>
          <w:rFonts w:ascii="Aptos Display" w:eastAsia="Calibri" w:hAnsi="Aptos Display" w:cs="Calibri"/>
          <w:i/>
          <w:sz w:val="22"/>
          <w:szCs w:val="22"/>
        </w:rPr>
        <w:t>a</w:t>
      </w:r>
      <w:r w:rsidR="00974B1D" w:rsidRPr="00226ECA">
        <w:rPr>
          <w:rFonts w:ascii="Aptos Display" w:eastAsia="Calibri" w:hAnsi="Aptos Display" w:cs="Calibri"/>
          <w:i/>
          <w:sz w:val="22"/>
          <w:szCs w:val="22"/>
        </w:rPr>
        <w:t xml:space="preserve"> </w:t>
      </w:r>
      <w:r w:rsidR="008B4E5A" w:rsidRPr="00226ECA">
        <w:rPr>
          <w:rFonts w:ascii="Aptos Display" w:eastAsia="Calibri" w:hAnsi="Aptos Display" w:cs="Calibri"/>
          <w:i/>
          <w:sz w:val="22"/>
          <w:szCs w:val="22"/>
        </w:rPr>
        <w:t>75</w:t>
      </w:r>
      <w:r w:rsidRPr="00226ECA">
        <w:rPr>
          <w:rFonts w:ascii="Aptos Display" w:eastAsia="Calibri" w:hAnsi="Aptos Display" w:cs="Calibri"/>
          <w:i/>
          <w:sz w:val="22"/>
          <w:szCs w:val="22"/>
        </w:rPr>
        <w:t>0.000 euro.</w:t>
      </w:r>
    </w:p>
    <w:p w14:paraId="737E1626" w14:textId="77777777" w:rsidR="00AB4AEA" w:rsidRPr="00226EC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27" w14:textId="77777777" w:rsidR="00AB4AEA" w:rsidRPr="00226EC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color w:val="FF0000"/>
          <w:sz w:val="22"/>
          <w:szCs w:val="22"/>
        </w:rPr>
      </w:pPr>
    </w:p>
    <w:p w14:paraId="737E1628" w14:textId="77777777" w:rsidR="00AB4AEA" w:rsidRPr="00226EC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sz w:val="22"/>
          <w:szCs w:val="22"/>
        </w:rPr>
      </w:pPr>
      <w:r w:rsidRPr="00226ECA">
        <w:rPr>
          <w:rFonts w:ascii="Aptos Display" w:eastAsia="Calibri" w:hAnsi="Aptos Display" w:cs="Calibri"/>
          <w:b/>
          <w:sz w:val="22"/>
          <w:szCs w:val="22"/>
        </w:rPr>
        <w:t xml:space="preserve"> DESCRIZIONE DELL’IMPRESA E DELLE SUE ATTIVITÀ</w:t>
      </w:r>
    </w:p>
    <w:p w14:paraId="737E1629" w14:textId="77777777" w:rsidR="00AB4AEA" w:rsidRPr="00226EC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sz w:val="22"/>
          <w:szCs w:val="22"/>
          <w:highlight w:val="white"/>
        </w:rPr>
      </w:pPr>
    </w:p>
    <w:p w14:paraId="3E6BD679" w14:textId="77777777" w:rsidR="00137192" w:rsidRPr="00226ECA" w:rsidRDefault="00137192" w:rsidP="00137192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226ECA">
        <w:rPr>
          <w:rFonts w:ascii="Aptos Display" w:eastAsia="Calibri" w:hAnsi="Aptos Display" w:cs="Calibri"/>
          <w:sz w:val="22"/>
          <w:szCs w:val="22"/>
          <w:highlight w:val="white"/>
        </w:rPr>
        <w:t>Descrivere il bisogno economico/sociale/ambientale di partenza affrontato dall’impresa (max 500 parole)</w:t>
      </w:r>
    </w:p>
    <w:tbl>
      <w:tblPr>
        <w:tblStyle w:val="a4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137192" w:rsidRPr="00226ECA" w14:paraId="5877375C" w14:textId="77777777" w:rsidTr="00D25F30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FBA9F" w14:textId="77777777" w:rsidR="00137192" w:rsidRPr="00226ECA" w:rsidRDefault="00137192" w:rsidP="00D25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690EAED0" w14:textId="77777777" w:rsidR="00137192" w:rsidRPr="00226ECA" w:rsidRDefault="00137192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737E162E" w14:textId="709396D7" w:rsidR="00AB4AEA" w:rsidRPr="00226ECA" w:rsidRDefault="0020451B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226ECA">
        <w:rPr>
          <w:rFonts w:ascii="Aptos Display" w:eastAsia="Calibri" w:hAnsi="Aptos Display" w:cs="Calibri"/>
          <w:sz w:val="22"/>
          <w:szCs w:val="22"/>
          <w:highlight w:val="white"/>
        </w:rPr>
        <w:t>Descrivere l’attuale mercato di riferimento dell’impresa (max 500 parole)</w:t>
      </w:r>
    </w:p>
    <w:tbl>
      <w:tblPr>
        <w:tblStyle w:val="a5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226ECA" w14:paraId="737E1630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2F" w14:textId="77777777" w:rsidR="00AB4AEA" w:rsidRPr="00226ECA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31" w14:textId="77777777" w:rsidR="00AB4AEA" w:rsidRPr="00226ECA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737E1632" w14:textId="77777777" w:rsidR="00AB4AEA" w:rsidRPr="00226ECA" w:rsidRDefault="0020451B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226ECA">
        <w:rPr>
          <w:rFonts w:ascii="Aptos Display" w:eastAsia="Calibri" w:hAnsi="Aptos Display" w:cs="Calibri"/>
          <w:sz w:val="22"/>
          <w:szCs w:val="22"/>
          <w:highlight w:val="white"/>
        </w:rPr>
        <w:t>Descrivere i prodotti/servizi erogati (max 500 parole)</w:t>
      </w:r>
    </w:p>
    <w:tbl>
      <w:tblPr>
        <w:tblStyle w:val="a6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226ECA" w14:paraId="737E1634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33" w14:textId="77777777" w:rsidR="00AB4AEA" w:rsidRPr="00226ECA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35" w14:textId="77777777" w:rsidR="00AB4AEA" w:rsidRPr="00226ECA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737E163A" w14:textId="77777777" w:rsidR="00AB4AEA" w:rsidRPr="00226ECA" w:rsidRDefault="0020451B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226ECA">
        <w:rPr>
          <w:rFonts w:ascii="Aptos Display" w:eastAsia="Calibri" w:hAnsi="Aptos Display" w:cs="Calibri"/>
          <w:sz w:val="22"/>
          <w:szCs w:val="22"/>
          <w:highlight w:val="white"/>
        </w:rPr>
        <w:t>L’impresa ha un rating ESG?</w:t>
      </w:r>
    </w:p>
    <w:tbl>
      <w:tblPr>
        <w:tblStyle w:val="a8"/>
        <w:tblW w:w="1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525"/>
      </w:tblGrid>
      <w:tr w:rsidR="00AB4AEA" w:rsidRPr="00226ECA" w14:paraId="737E163D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3B" w14:textId="77777777" w:rsidR="00AB4AEA" w:rsidRPr="00226ECA" w:rsidRDefault="0020451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  <w:r w:rsidRPr="00226ECA"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3C" w14:textId="77777777" w:rsidR="00AB4AEA" w:rsidRPr="00226ECA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  <w:tr w:rsidR="00AB4AEA" w:rsidRPr="00226ECA" w14:paraId="737E1640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3E" w14:textId="77777777" w:rsidR="00AB4AEA" w:rsidRPr="00226ECA" w:rsidRDefault="0020451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  <w:r w:rsidRPr="00226ECA"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  <w:t>No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3F" w14:textId="77777777" w:rsidR="00AB4AEA" w:rsidRPr="00226ECA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41" w14:textId="77777777" w:rsidR="00AB4AEA" w:rsidRPr="00226ECA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737E1642" w14:textId="77777777" w:rsidR="00AB4AEA" w:rsidRDefault="0020451B">
      <w:pPr>
        <w:widowControl w:val="0"/>
        <w:ind w:left="0" w:hanging="2"/>
        <w:rPr>
          <w:rFonts w:ascii="Calibri" w:eastAsia="Calibri" w:hAnsi="Calibri" w:cs="Calibri"/>
          <w:sz w:val="22"/>
          <w:szCs w:val="22"/>
          <w:highlight w:val="white"/>
        </w:rPr>
      </w:pPr>
      <w:r w:rsidRPr="00226ECA">
        <w:rPr>
          <w:rFonts w:ascii="Aptos Display" w:eastAsia="Calibri" w:hAnsi="Aptos Display" w:cs="Calibri"/>
          <w:sz w:val="22"/>
          <w:szCs w:val="22"/>
          <w:highlight w:val="white"/>
        </w:rPr>
        <w:t>L’impresa ha un bilancio di sostenibilità?</w:t>
      </w:r>
    </w:p>
    <w:tbl>
      <w:tblPr>
        <w:tblStyle w:val="a8"/>
        <w:tblW w:w="1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525"/>
      </w:tblGrid>
      <w:tr w:rsidR="00226ECA" w:rsidRPr="00226ECA" w14:paraId="73550499" w14:textId="77777777" w:rsidTr="0034692B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8F23" w14:textId="77777777" w:rsidR="00226ECA" w:rsidRPr="00226ECA" w:rsidRDefault="00226ECA" w:rsidP="0034692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  <w:r w:rsidRPr="00226ECA"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16F2" w14:textId="77777777" w:rsidR="00226ECA" w:rsidRPr="00226ECA" w:rsidRDefault="00226ECA" w:rsidP="0034692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  <w:tr w:rsidR="00226ECA" w:rsidRPr="00226ECA" w14:paraId="057E9F97" w14:textId="77777777" w:rsidTr="0034692B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E54C0" w14:textId="77777777" w:rsidR="00226ECA" w:rsidRPr="00226ECA" w:rsidRDefault="00226ECA" w:rsidP="0034692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  <w:r w:rsidRPr="00226ECA"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  <w:t>No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0446" w14:textId="77777777" w:rsidR="00226ECA" w:rsidRPr="00226ECA" w:rsidRDefault="00226ECA" w:rsidP="0034692B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4A" w14:textId="77777777" w:rsidR="00AB4AEA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56C2637A" w14:textId="77777777" w:rsidR="00226ECA" w:rsidRPr="007C7D23" w:rsidRDefault="00226EC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</w:p>
    <w:p w14:paraId="27C7FDA3" w14:textId="68D19B60" w:rsidR="008907D1" w:rsidRPr="007C7D23" w:rsidRDefault="008907D1" w:rsidP="008907D1">
      <w:pPr>
        <w:widowControl w:val="0"/>
        <w:ind w:left="0" w:hanging="2"/>
        <w:rPr>
          <w:rFonts w:ascii="Aptos Display" w:eastAsia="Calibri" w:hAnsi="Aptos Display" w:cs="Calibri"/>
          <w:b/>
          <w:bCs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bCs/>
          <w:sz w:val="22"/>
          <w:szCs w:val="22"/>
        </w:rPr>
        <w:t xml:space="preserve">PROGETTO CHE SI VUOLE REALIZZARE: </w:t>
      </w:r>
      <w:r w:rsidRPr="007C7D23">
        <w:rPr>
          <w:rFonts w:ascii="Aptos Display" w:eastAsia="Calibri" w:hAnsi="Aptos Display" w:cs="Calibri"/>
          <w:b/>
          <w:sz w:val="22"/>
          <w:szCs w:val="22"/>
        </w:rPr>
        <w:t>INNOVAZIONE IMPATTO E FATTIBILITÀ</w:t>
      </w:r>
    </w:p>
    <w:p w14:paraId="3E5A1F92" w14:textId="77777777" w:rsidR="008907D1" w:rsidRPr="007C7D23" w:rsidRDefault="008907D1" w:rsidP="008907D1">
      <w:pPr>
        <w:widowControl w:val="0"/>
        <w:ind w:left="0" w:hanging="2"/>
        <w:rPr>
          <w:rFonts w:ascii="Aptos Display" w:eastAsia="Calibri" w:hAnsi="Aptos Display" w:cs="Calibri"/>
          <w:b/>
          <w:bCs/>
          <w:sz w:val="22"/>
          <w:szCs w:val="22"/>
        </w:rPr>
      </w:pPr>
    </w:p>
    <w:p w14:paraId="3996433E" w14:textId="77777777" w:rsidR="00B5732D" w:rsidRPr="007C7D23" w:rsidRDefault="00B5732D" w:rsidP="00B5732D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Specificare come il progetto proposto si inquadra negli obiettivi di sviluppo dell’impresa</w:t>
      </w:r>
      <w:r w:rsidRPr="007C7D23">
        <w:rPr>
          <w:rFonts w:ascii="Aptos Display" w:eastAsia="Calibri" w:hAnsi="Aptos Display" w:cs="Calibri"/>
          <w:color w:val="FF0000"/>
          <w:sz w:val="22"/>
          <w:szCs w:val="22"/>
        </w:rPr>
        <w:t xml:space="preserve"> </w:t>
      </w:r>
      <w:r w:rsidRPr="007C7D23">
        <w:rPr>
          <w:rFonts w:ascii="Aptos Display" w:eastAsia="Calibri" w:hAnsi="Aptos Display" w:cs="Calibri"/>
          <w:sz w:val="22"/>
          <w:szCs w:val="22"/>
        </w:rPr>
        <w:t>nei prossimi 3 anni (max 500 parole)</w:t>
      </w:r>
    </w:p>
    <w:tbl>
      <w:tblPr>
        <w:tblStyle w:val="a7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B5732D" w:rsidRPr="007C7D23" w14:paraId="5FEF44F2" w14:textId="77777777" w:rsidTr="009B7C76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8208" w14:textId="77777777" w:rsidR="00B5732D" w:rsidRPr="007C7D23" w:rsidRDefault="00B5732D" w:rsidP="009B7C76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</w:tr>
    </w:tbl>
    <w:p w14:paraId="737E164C" w14:textId="77777777" w:rsidR="00AB4AEA" w:rsidRPr="007C7D23" w:rsidRDefault="00AB4AEA">
      <w:pPr>
        <w:pBdr>
          <w:top w:val="nil"/>
          <w:left w:val="nil"/>
          <w:bottom w:val="nil"/>
          <w:right w:val="nil"/>
          <w:between w:val="nil"/>
        </w:pBdr>
        <w:tabs>
          <w:tab w:val="left" w:pos="6192"/>
        </w:tabs>
        <w:spacing w:line="240" w:lineRule="auto"/>
        <w:ind w:left="0" w:hanging="2"/>
        <w:rPr>
          <w:rFonts w:ascii="Aptos Display" w:eastAsia="Calibri" w:hAnsi="Aptos Display" w:cs="Calibri"/>
          <w:b/>
          <w:sz w:val="22"/>
          <w:szCs w:val="22"/>
          <w:highlight w:val="white"/>
        </w:rPr>
      </w:pPr>
    </w:p>
    <w:p w14:paraId="737E164D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lastRenderedPageBreak/>
        <w:t xml:space="preserve">Descrivere il carattere innovativo del progetto in relazione ai </w:t>
      </w:r>
      <w:r w:rsidRPr="007C7D23">
        <w:rPr>
          <w:rFonts w:ascii="Aptos Display" w:eastAsia="Calibri" w:hAnsi="Aptos Display" w:cs="Calibri"/>
          <w:b/>
          <w:bCs/>
          <w:sz w:val="22"/>
          <w:szCs w:val="22"/>
        </w:rPr>
        <w:t>beni richiesti</w:t>
      </w:r>
      <w:r w:rsidRPr="007C7D23">
        <w:rPr>
          <w:rFonts w:ascii="Aptos Display" w:eastAsia="Calibri" w:hAnsi="Aptos Display" w:cs="Calibri"/>
          <w:sz w:val="22"/>
          <w:szCs w:val="22"/>
        </w:rPr>
        <w:t xml:space="preserve"> e al modello di business (max 500 parole)</w:t>
      </w:r>
    </w:p>
    <w:tbl>
      <w:tblPr>
        <w:tblStyle w:val="aa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4F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4E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50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595790A4" w14:textId="77777777" w:rsidR="00B26CE6" w:rsidRPr="007C7D23" w:rsidRDefault="00B26CE6" w:rsidP="00B26CE6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Descrivere il carattere innovativo del progetto proposto in relazione al territorio e agli stakeholder (max 1000 parole)</w:t>
      </w:r>
    </w:p>
    <w:tbl>
      <w:tblPr>
        <w:tblStyle w:val="ad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B26CE6" w:rsidRPr="007C7D23" w14:paraId="40BFC5DF" w14:textId="77777777" w:rsidTr="009B7C76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4BC12" w14:textId="77777777" w:rsidR="00B26CE6" w:rsidRPr="007C7D23" w:rsidRDefault="00B26CE6" w:rsidP="009B7C76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yellow"/>
              </w:rPr>
            </w:pPr>
          </w:p>
        </w:tc>
      </w:tr>
    </w:tbl>
    <w:p w14:paraId="3E659024" w14:textId="77777777" w:rsidR="00B26CE6" w:rsidRPr="007C7D23" w:rsidRDefault="00B26CE6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51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Target di riferimento (max 500 parole)</w:t>
      </w:r>
    </w:p>
    <w:tbl>
      <w:tblPr>
        <w:tblStyle w:val="ab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53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52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54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55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Analisi di mercato in relazione al progetto da implementare e il relativo vantaggio competitivo rispetto ai soggetti “competitor” (max 1000 parole)</w:t>
      </w:r>
    </w:p>
    <w:tbl>
      <w:tblPr>
        <w:tblStyle w:val="ac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57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56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5C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5D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Descrivere l’impatto economico del progetto - analisi costi/benefici (max 1000 parole)</w:t>
      </w:r>
    </w:p>
    <w:tbl>
      <w:tblPr>
        <w:tblStyle w:val="ae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5F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5E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60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61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Descrivere l’impatto sociale e ambientale del progetto (max 500 parole)</w:t>
      </w:r>
    </w:p>
    <w:tbl>
      <w:tblPr>
        <w:tblStyle w:val="af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63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62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64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65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Descrivere le fasi di attuazione del progetto (max 500 parole)</w:t>
      </w:r>
    </w:p>
    <w:tbl>
      <w:tblPr>
        <w:tblStyle w:val="af0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67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66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68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69" w14:textId="77777777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Descrivere le tempistiche di implementazione del progetto (max 200 parole)</w:t>
      </w:r>
    </w:p>
    <w:tbl>
      <w:tblPr>
        <w:tblStyle w:val="af1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6B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6A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6C" w14:textId="77777777" w:rsidR="00AB4AEA" w:rsidRPr="007C7D23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6D" w14:textId="3DE7E8AC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Indicare fra quelle riportate di seguito l’area di sostenibilità integrale dell’impresa</w:t>
      </w:r>
      <w:r w:rsidRPr="007C7D23">
        <w:rPr>
          <w:rFonts w:ascii="Aptos Display" w:eastAsia="Calibri" w:hAnsi="Aptos Display" w:cs="Calibri"/>
          <w:color w:val="FF0000"/>
          <w:sz w:val="22"/>
          <w:szCs w:val="22"/>
        </w:rPr>
        <w:t xml:space="preserve"> </w:t>
      </w:r>
      <w:r w:rsidRPr="007C7D23">
        <w:rPr>
          <w:rFonts w:ascii="Aptos Display" w:eastAsia="Calibri" w:hAnsi="Aptos Display" w:cs="Calibri"/>
          <w:sz w:val="22"/>
          <w:szCs w:val="22"/>
        </w:rPr>
        <w:t>all</w:t>
      </w:r>
      <w:r w:rsidR="00F66D77" w:rsidRPr="007C7D23">
        <w:rPr>
          <w:rFonts w:ascii="Aptos Display" w:eastAsia="Calibri" w:hAnsi="Aptos Display" w:cs="Calibri"/>
          <w:sz w:val="22"/>
          <w:szCs w:val="22"/>
        </w:rPr>
        <w:t>o sviluppo dell</w:t>
      </w:r>
      <w:r w:rsidRPr="007C7D23">
        <w:rPr>
          <w:rFonts w:ascii="Aptos Display" w:eastAsia="Calibri" w:hAnsi="Aptos Display" w:cs="Calibri"/>
          <w:sz w:val="22"/>
          <w:szCs w:val="22"/>
        </w:rPr>
        <w:t>a quale il progetto contribuirà in una logica di miglioramento</w:t>
      </w:r>
    </w:p>
    <w:tbl>
      <w:tblPr>
        <w:tblStyle w:val="af2"/>
        <w:tblW w:w="58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390"/>
        <w:gridCol w:w="390"/>
      </w:tblGrid>
      <w:tr w:rsidR="00AB4AEA" w:rsidRPr="007C7D23" w14:paraId="737E1671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6E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L’azienda</w:t>
            </w:r>
            <w:r w:rsidRPr="007C7D23">
              <w:rPr>
                <w:rFonts w:ascii="Aptos Display" w:eastAsia="Calibri" w:hAnsi="Aptos Display" w:cs="Calibri"/>
                <w:b/>
                <w:color w:val="FF0000"/>
                <w:sz w:val="22"/>
                <w:szCs w:val="22"/>
                <w:highlight w:val="white"/>
              </w:rPr>
              <w:t xml:space="preserve"> </w:t>
            </w: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e il governo dell’organizzazione</w:t>
            </w:r>
          </w:p>
        </w:tc>
        <w:tc>
          <w:tcPr>
            <w:tcW w:w="390" w:type="dxa"/>
          </w:tcPr>
          <w:p w14:paraId="737E166F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0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  <w:tr w:rsidR="00AB4AEA" w:rsidRPr="007C7D23" w14:paraId="737E1675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2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Le persone e l’ambiente di lavoro</w:t>
            </w:r>
          </w:p>
        </w:tc>
        <w:tc>
          <w:tcPr>
            <w:tcW w:w="390" w:type="dxa"/>
          </w:tcPr>
          <w:p w14:paraId="737E1673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4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  <w:tr w:rsidR="00AB4AEA" w:rsidRPr="007C7D23" w14:paraId="737E1679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6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I rapporti con i cittadini/clienti</w:t>
            </w:r>
          </w:p>
        </w:tc>
        <w:tc>
          <w:tcPr>
            <w:tcW w:w="390" w:type="dxa"/>
          </w:tcPr>
          <w:p w14:paraId="737E1677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8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  <w:tr w:rsidR="00AB4AEA" w:rsidRPr="007C7D23" w14:paraId="737E167D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A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I rapporti con la catena di fornitura</w:t>
            </w:r>
          </w:p>
        </w:tc>
        <w:tc>
          <w:tcPr>
            <w:tcW w:w="390" w:type="dxa"/>
          </w:tcPr>
          <w:p w14:paraId="737E167B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C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  <w:tr w:rsidR="00AB4AEA" w:rsidRPr="007C7D23" w14:paraId="737E1681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7E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I rapporti con l’ambiente naturale</w:t>
            </w:r>
          </w:p>
        </w:tc>
        <w:tc>
          <w:tcPr>
            <w:tcW w:w="390" w:type="dxa"/>
          </w:tcPr>
          <w:p w14:paraId="737E167F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80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  <w:tr w:rsidR="00AB4AEA" w:rsidRPr="007C7D23" w14:paraId="737E1685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82" w14:textId="77777777" w:rsidR="00AB4AEA" w:rsidRPr="007C7D23" w:rsidRDefault="0020451B">
            <w:pPr>
              <w:widowControl w:val="0"/>
              <w:tabs>
                <w:tab w:val="left" w:pos="325"/>
              </w:tabs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b/>
                <w:sz w:val="22"/>
                <w:szCs w:val="22"/>
                <w:highlight w:val="white"/>
              </w:rPr>
              <w:t>I rapporti con la comunità locale</w:t>
            </w:r>
          </w:p>
        </w:tc>
        <w:tc>
          <w:tcPr>
            <w:tcW w:w="390" w:type="dxa"/>
          </w:tcPr>
          <w:p w14:paraId="737E1683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84" w14:textId="77777777" w:rsidR="00AB4AEA" w:rsidRPr="007C7D23" w:rsidRDefault="00AB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sz w:val="22"/>
                <w:szCs w:val="22"/>
              </w:rPr>
            </w:pPr>
          </w:p>
        </w:tc>
      </w:tr>
    </w:tbl>
    <w:p w14:paraId="737E1686" w14:textId="77777777" w:rsidR="00AB4AEA" w:rsidRPr="007C7D23" w:rsidRDefault="00AB4AEA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87" w14:textId="512F5169" w:rsidR="00AB4AEA" w:rsidRPr="007C7D23" w:rsidRDefault="0020451B">
      <w:pPr>
        <w:tabs>
          <w:tab w:val="center" w:pos="4819"/>
          <w:tab w:val="right" w:pos="9638"/>
        </w:tabs>
        <w:ind w:left="0" w:hanging="2"/>
        <w:rPr>
          <w:rFonts w:ascii="Aptos Display" w:eastAsia="Calibri" w:hAnsi="Aptos Display" w:cs="Calibri"/>
          <w:sz w:val="22"/>
          <w:szCs w:val="22"/>
          <w:highlight w:val="white"/>
        </w:rPr>
      </w:pPr>
      <w:r w:rsidRPr="007C7D23">
        <w:rPr>
          <w:rFonts w:ascii="Aptos Display" w:eastAsia="Calibri" w:hAnsi="Aptos Display" w:cs="Calibri"/>
          <w:sz w:val="22"/>
          <w:szCs w:val="22"/>
        </w:rPr>
        <w:t>Specificare in che misura il progetto contribuirà all</w:t>
      </w:r>
      <w:r w:rsidR="00F66D77" w:rsidRPr="007C7D23">
        <w:rPr>
          <w:rFonts w:ascii="Aptos Display" w:eastAsia="Calibri" w:hAnsi="Aptos Display" w:cs="Calibri"/>
          <w:sz w:val="22"/>
          <w:szCs w:val="22"/>
        </w:rPr>
        <w:t>o sviluppo dell</w:t>
      </w:r>
      <w:r w:rsidRPr="007C7D23">
        <w:rPr>
          <w:rFonts w:ascii="Aptos Display" w:eastAsia="Calibri" w:hAnsi="Aptos Display" w:cs="Calibri"/>
          <w:sz w:val="22"/>
          <w:szCs w:val="22"/>
        </w:rPr>
        <w:t>’area selezionata al punto precedente (max 200 parole)</w:t>
      </w:r>
    </w:p>
    <w:tbl>
      <w:tblPr>
        <w:tblStyle w:val="af3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B4AEA" w:rsidRPr="007C7D23" w14:paraId="737E1689" w14:textId="77777777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688" w14:textId="77777777" w:rsidR="00AB4AEA" w:rsidRPr="007C7D23" w:rsidRDefault="00AB4AEA">
            <w:pPr>
              <w:widowControl w:val="0"/>
              <w:ind w:left="0" w:hanging="2"/>
              <w:rPr>
                <w:rFonts w:ascii="Aptos Display" w:eastAsia="Calibri" w:hAnsi="Aptos Display" w:cs="Calibri"/>
                <w:sz w:val="22"/>
                <w:szCs w:val="22"/>
                <w:highlight w:val="white"/>
              </w:rPr>
            </w:pPr>
          </w:p>
        </w:tc>
      </w:tr>
    </w:tbl>
    <w:p w14:paraId="737E168A" w14:textId="77777777" w:rsidR="00AB4AEA" w:rsidRDefault="00AB4AEA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0C6A78EF" w14:textId="77777777" w:rsidR="00E37871" w:rsidRPr="007C7D23" w:rsidRDefault="00E37871">
      <w:pPr>
        <w:widowControl w:val="0"/>
        <w:ind w:left="0" w:hanging="2"/>
        <w:rPr>
          <w:rFonts w:ascii="Aptos Display" w:eastAsia="Calibri" w:hAnsi="Aptos Display" w:cs="Calibri"/>
          <w:sz w:val="22"/>
          <w:szCs w:val="22"/>
        </w:rPr>
      </w:pPr>
    </w:p>
    <w:p w14:paraId="737E168B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b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lastRenderedPageBreak/>
        <w:t>ESTREMI DELLA RICHIESTA DI CONTRIBUTO PER L’ACQUISTO DI BENI STRUMENTALI</w:t>
      </w:r>
    </w:p>
    <w:tbl>
      <w:tblPr>
        <w:tblStyle w:val="af4"/>
        <w:tblW w:w="1023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550"/>
      </w:tblGrid>
      <w:tr w:rsidR="00483052" w:rsidRPr="007C7D23" w14:paraId="588453AE" w14:textId="77777777">
        <w:trPr>
          <w:trHeight w:val="425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B73C" w14:textId="41A9541A" w:rsidR="00483052" w:rsidRPr="007C7D23" w:rsidRDefault="00483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Costo totale del progetto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7183" w14:textId="77777777" w:rsidR="00483052" w:rsidRPr="007C7D23" w:rsidRDefault="00483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081288" w:rsidRPr="007C7D23" w14:paraId="6CB2B7EA" w14:textId="77777777" w:rsidTr="004B1CF2">
        <w:trPr>
          <w:trHeight w:val="425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F016" w14:textId="05ABBFCE" w:rsidR="00081288" w:rsidRPr="007C7D23" w:rsidRDefault="00081288" w:rsidP="004B1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Importo richiesto alla Fondazione Tertio Millennio (*)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46D8" w14:textId="77777777" w:rsidR="00081288" w:rsidRPr="007C7D23" w:rsidRDefault="00081288" w:rsidP="004B1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€</w:t>
            </w:r>
          </w:p>
        </w:tc>
      </w:tr>
      <w:tr w:rsidR="00AB4AEA" w:rsidRPr="007C7D23" w14:paraId="737E168E" w14:textId="77777777">
        <w:trPr>
          <w:trHeight w:val="425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8C" w14:textId="027678C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Beni</w:t>
            </w:r>
            <w:r w:rsidR="00197094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strumentali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da acquistare</w:t>
            </w:r>
            <w:r w:rsidR="00081288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con il contributo richiesto</w:t>
            </w:r>
            <w:r w:rsidR="00265F76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alla Fondazione Tertio Millennio</w:t>
            </w:r>
            <w:r w:rsidR="002B35D3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</w:t>
            </w:r>
            <w:r w:rsidR="00197094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(**)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8D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262FF2" w:rsidRPr="007C7D23" w14:paraId="232683E1" w14:textId="77777777" w:rsidTr="00A32159">
        <w:trPr>
          <w:trHeight w:val="510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14D1" w14:textId="7FC2770A" w:rsidR="00262FF2" w:rsidRPr="007C7D23" w:rsidRDefault="00262FF2" w:rsidP="00A321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Modalità di copertura 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della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differenza </w:t>
            </w:r>
            <w:r w:rsidR="0033045C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di costo</w:t>
            </w:r>
            <w:r w:rsidR="00937A6B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per la realizzazione dell’intero progetto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6FC3" w14:textId="77777777" w:rsidR="00262FF2" w:rsidRPr="007C7D23" w:rsidRDefault="00262FF2" w:rsidP="00A321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4950C3" w:rsidRPr="007C7D23" w14:paraId="2CE49207" w14:textId="77777777" w:rsidTr="004950C3">
        <w:trPr>
          <w:trHeight w:val="350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1E1B" w14:textId="478B37A4" w:rsidR="004950C3" w:rsidRPr="007C7D23" w:rsidRDefault="00EC45AE" w:rsidP="00B90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Elenco fo</w:t>
            </w:r>
            <w:r w:rsidR="004950C3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rnitori contattati </w:t>
            </w:r>
            <w:r w:rsidR="00265F76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per i beni oggetto del contributo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A5F6" w14:textId="2DC70A0C" w:rsidR="0046498F" w:rsidRPr="007C7D23" w:rsidRDefault="0046498F" w:rsidP="00B90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  <w:tr w:rsidR="00447404" w:rsidRPr="007C7D23" w14:paraId="564A9B3B" w14:textId="77777777" w:rsidTr="00447404">
        <w:trPr>
          <w:trHeight w:val="269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3430" w14:textId="17EA294E" w:rsidR="00447404" w:rsidRPr="007C7D23" w:rsidRDefault="008B4E5A" w:rsidP="003A6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Numero </w:t>
            </w:r>
            <w:r w:rsidR="00EC45AE"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dei 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p</w:t>
            </w:r>
            <w:r w:rsidR="00447404" w:rsidRPr="007C7D23">
              <w:rPr>
                <w:rFonts w:ascii="Aptos Display" w:eastAsia="Calibri" w:hAnsi="Aptos Display" w:cs="Calibri"/>
                <w:sz w:val="22"/>
                <w:szCs w:val="22"/>
              </w:rPr>
              <w:t>reventivi</w:t>
            </w:r>
            <w:r w:rsidR="00447404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raccolti </w:t>
            </w:r>
            <w:r w:rsidR="005A733A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per i beni oggetto del contributo </w:t>
            </w:r>
            <w:r w:rsidR="00447404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(da allegare alla domanda)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BF52" w14:textId="77777777" w:rsidR="00447404" w:rsidRPr="007C7D23" w:rsidRDefault="00447404" w:rsidP="003A6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N.</w:t>
            </w:r>
          </w:p>
        </w:tc>
      </w:tr>
    </w:tbl>
    <w:p w14:paraId="737E16A1" w14:textId="556B40BD" w:rsidR="00AB4AEA" w:rsidRPr="007C7D23" w:rsidRDefault="004649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 xml:space="preserve"> </w:t>
      </w:r>
      <w:r w:rsidR="0020451B"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>(*)</w:t>
      </w:r>
      <w:r w:rsidR="0020451B" w:rsidRPr="007C7D23">
        <w:rPr>
          <w:rFonts w:ascii="Aptos Display" w:eastAsia="Calibri" w:hAnsi="Aptos Display" w:cs="Calibri"/>
          <w:i/>
          <w:sz w:val="22"/>
          <w:szCs w:val="22"/>
        </w:rPr>
        <w:t xml:space="preserve"> </w:t>
      </w:r>
      <w:r w:rsidR="0020451B"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 xml:space="preserve">Il contributo richiedibile dovrà avere un </w:t>
      </w:r>
      <w:r w:rsidR="0020451B" w:rsidRPr="007C7D23">
        <w:rPr>
          <w:rFonts w:ascii="Aptos Display" w:eastAsia="Calibri" w:hAnsi="Aptos Display" w:cs="Calibri"/>
          <w:b/>
          <w:i/>
          <w:color w:val="000000"/>
          <w:sz w:val="22"/>
          <w:szCs w:val="22"/>
        </w:rPr>
        <w:t>importo massimo pari a 5 volte il Capitale Sociale effettivamente versato</w:t>
      </w:r>
      <w:r w:rsidR="0020451B"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 xml:space="preserve"> e comunque non potrà essere superiore a </w:t>
      </w:r>
      <w:r w:rsidR="0039785E" w:rsidRPr="007C7D23">
        <w:rPr>
          <w:rFonts w:ascii="Aptos Display" w:eastAsia="Calibri" w:hAnsi="Aptos Display" w:cs="Calibri"/>
          <w:b/>
          <w:i/>
          <w:sz w:val="22"/>
          <w:szCs w:val="22"/>
        </w:rPr>
        <w:t>15</w:t>
      </w:r>
      <w:r w:rsidR="0020451B" w:rsidRPr="007C7D23">
        <w:rPr>
          <w:rFonts w:ascii="Aptos Display" w:eastAsia="Calibri" w:hAnsi="Aptos Display" w:cs="Calibri"/>
          <w:b/>
          <w:i/>
          <w:sz w:val="22"/>
          <w:szCs w:val="22"/>
        </w:rPr>
        <w:t xml:space="preserve"> </w:t>
      </w:r>
      <w:r w:rsidR="0020451B" w:rsidRPr="007C7D23">
        <w:rPr>
          <w:rFonts w:ascii="Aptos Display" w:eastAsia="Calibri" w:hAnsi="Aptos Display" w:cs="Calibri"/>
          <w:b/>
          <w:i/>
          <w:color w:val="000000"/>
          <w:sz w:val="22"/>
          <w:szCs w:val="22"/>
        </w:rPr>
        <w:t>mila euro</w:t>
      </w:r>
      <w:r w:rsidR="0020451B"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 xml:space="preserve">. </w:t>
      </w:r>
    </w:p>
    <w:p w14:paraId="737E16A2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i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>L’importo richiesto dovrà essere indicato esclusa IVA. L’IVA potrà essere oggetto del contributo solo nel caso in cui l’impresa dimostri l’impossibilità di recuperare fiscalmente il suddetto costo o nel caso di controparti agricole che già adottino il regime speciale o dichiarino di volerlo adottare nel triennio successivo al corrente anno.</w:t>
      </w:r>
    </w:p>
    <w:p w14:paraId="35699B3C" w14:textId="77777777" w:rsidR="001517C0" w:rsidRPr="007C7D23" w:rsidRDefault="001517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color w:val="000000"/>
          <w:sz w:val="22"/>
          <w:szCs w:val="22"/>
        </w:rPr>
      </w:pPr>
    </w:p>
    <w:p w14:paraId="6815C327" w14:textId="2F752A62" w:rsidR="00E56E25" w:rsidRPr="007C7D23" w:rsidRDefault="00197094" w:rsidP="00E56E25">
      <w:pPr>
        <w:pStyle w:val="Testonotaapidipagina"/>
        <w:ind w:left="0" w:hanging="2"/>
        <w:jc w:val="both"/>
        <w:rPr>
          <w:rFonts w:ascii="Aptos Display" w:hAnsi="Aptos Display"/>
          <w:i/>
          <w:iCs/>
        </w:rPr>
      </w:pPr>
      <w:r w:rsidRPr="007C7D23">
        <w:rPr>
          <w:rFonts w:ascii="Aptos Display" w:eastAsia="Calibri" w:hAnsi="Aptos Display" w:cs="Calibri"/>
          <w:i/>
          <w:iCs/>
          <w:sz w:val="22"/>
          <w:szCs w:val="22"/>
        </w:rPr>
        <w:t>(**)</w:t>
      </w:r>
      <w:r w:rsidR="00CD1E91" w:rsidRPr="007C7D23">
        <w:rPr>
          <w:rFonts w:ascii="Aptos Display" w:eastAsia="Calibri" w:hAnsi="Aptos Display" w:cs="Calibri"/>
          <w:i/>
          <w:iCs/>
          <w:sz w:val="22"/>
          <w:szCs w:val="22"/>
        </w:rPr>
        <w:t xml:space="preserve"> </w:t>
      </w:r>
      <w:r w:rsidR="00E56E25" w:rsidRPr="005A733A">
        <w:rPr>
          <w:rFonts w:ascii="Aptos Display" w:hAnsi="Aptos Display"/>
          <w:i/>
          <w:iCs/>
          <w:u w:val="single"/>
        </w:rPr>
        <w:t>Beni materiali</w:t>
      </w:r>
      <w:r w:rsidR="00E56E25" w:rsidRPr="007C7D23">
        <w:rPr>
          <w:rFonts w:ascii="Aptos Display" w:hAnsi="Aptos Display"/>
          <w:i/>
          <w:iCs/>
        </w:rPr>
        <w:t xml:space="preserve"> (che possiedono una forma fisica e hanno un valore reale come impianti produttivi, macchinari, automezzi e più in generale tutte le attrezzature utili all'esercizio d'impresa. </w:t>
      </w:r>
      <w:r w:rsidR="00E56E25" w:rsidRPr="005A733A">
        <w:rPr>
          <w:rFonts w:ascii="Aptos Display" w:hAnsi="Aptos Display"/>
          <w:i/>
          <w:iCs/>
          <w:u w:val="single"/>
        </w:rPr>
        <w:t>Beni immateriali</w:t>
      </w:r>
      <w:r w:rsidR="00CD1E91" w:rsidRPr="007C7D23">
        <w:rPr>
          <w:rFonts w:ascii="Aptos Display" w:hAnsi="Aptos Display"/>
          <w:i/>
          <w:iCs/>
        </w:rPr>
        <w:t xml:space="preserve"> (s</w:t>
      </w:r>
      <w:r w:rsidR="00E56E25" w:rsidRPr="007C7D23">
        <w:rPr>
          <w:rFonts w:ascii="Aptos Display" w:hAnsi="Aptos Display"/>
          <w:i/>
          <w:iCs/>
        </w:rPr>
        <w:t>oftware, sistemi, piattaforme e applicazioni idonei a interconnettere i processi</w:t>
      </w:r>
      <w:r w:rsidR="00055BFC" w:rsidRPr="007C7D23">
        <w:rPr>
          <w:rFonts w:ascii="Aptos Display" w:hAnsi="Aptos Display"/>
          <w:i/>
          <w:iCs/>
        </w:rPr>
        <w:t>, compresi abbonamenti e aggiornamenti</w:t>
      </w:r>
      <w:r w:rsidR="00CD1E91" w:rsidRPr="007C7D23">
        <w:rPr>
          <w:rFonts w:ascii="Aptos Display" w:hAnsi="Aptos Display"/>
          <w:i/>
          <w:iCs/>
        </w:rPr>
        <w:t>)</w:t>
      </w:r>
      <w:r w:rsidR="00E56E25" w:rsidRPr="007C7D23">
        <w:rPr>
          <w:rFonts w:ascii="Aptos Display" w:hAnsi="Aptos Display"/>
          <w:i/>
          <w:iCs/>
        </w:rPr>
        <w:t>.</w:t>
      </w:r>
      <w:r w:rsidR="00F67575" w:rsidRPr="007C7D23">
        <w:rPr>
          <w:rFonts w:ascii="Aptos Display" w:hAnsi="Aptos Display"/>
          <w:i/>
          <w:iCs/>
        </w:rPr>
        <w:t xml:space="preserve"> Non sono ammessi costi di ristrutturazione edilizia </w:t>
      </w:r>
      <w:r w:rsidR="00055BFC" w:rsidRPr="007C7D23">
        <w:rPr>
          <w:rFonts w:ascii="Aptos Display" w:hAnsi="Aptos Display"/>
          <w:i/>
          <w:iCs/>
        </w:rPr>
        <w:t>né</w:t>
      </w:r>
      <w:r w:rsidR="00F67575" w:rsidRPr="007C7D23">
        <w:rPr>
          <w:rFonts w:ascii="Aptos Display" w:hAnsi="Aptos Display"/>
          <w:i/>
          <w:iCs/>
        </w:rPr>
        <w:t xml:space="preserve"> costi del personale</w:t>
      </w:r>
      <w:r w:rsidR="001517C0" w:rsidRPr="007C7D23">
        <w:rPr>
          <w:rFonts w:ascii="Aptos Display" w:hAnsi="Aptos Display"/>
          <w:i/>
          <w:iCs/>
        </w:rPr>
        <w:t>.</w:t>
      </w:r>
    </w:p>
    <w:p w14:paraId="737E16A3" w14:textId="25ECA1A9" w:rsidR="00AB4AEA" w:rsidRPr="007C7D23" w:rsidRDefault="00AB4AE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8820"/>
        </w:tabs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</w:p>
    <w:p w14:paraId="737E16A4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8820"/>
        </w:tabs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color w:val="000000"/>
          <w:sz w:val="22"/>
          <w:szCs w:val="22"/>
        </w:rPr>
        <w:tab/>
      </w:r>
    </w:p>
    <w:p w14:paraId="737E16A5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t xml:space="preserve">BANCA DI CREDITO COOPERATIVO/CASSA RURALE </w:t>
      </w:r>
      <w:r w:rsidRPr="007C7D23">
        <w:rPr>
          <w:rFonts w:ascii="Aptos Display" w:eastAsia="Calibri" w:hAnsi="Aptos Display" w:cs="Calibri"/>
          <w:i/>
          <w:color w:val="000000"/>
          <w:sz w:val="22"/>
          <w:szCs w:val="22"/>
        </w:rPr>
        <w:t>(su cui versare l’eventuale contributo)</w:t>
      </w:r>
    </w:p>
    <w:tbl>
      <w:tblPr>
        <w:tblStyle w:val="af5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8505"/>
      </w:tblGrid>
      <w:tr w:rsidR="00AB4AEA" w:rsidRPr="007C7D23" w14:paraId="737E16A8" w14:textId="77777777" w:rsidTr="00265F7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6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BCC/CR di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7" w14:textId="37EE043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                                         </w:t>
            </w:r>
            <w:r w:rsidR="00265F76"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                                                                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(</w:t>
            </w:r>
            <w:proofErr w:type="spell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Prov</w:t>
            </w:r>
            <w:proofErr w:type="spellEnd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     </w:t>
            </w:r>
            <w:proofErr w:type="gram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)</w:t>
            </w:r>
            <w:proofErr w:type="gramEnd"/>
          </w:p>
        </w:tc>
      </w:tr>
      <w:tr w:rsidR="00AB4AEA" w:rsidRPr="007C7D23" w14:paraId="737E16AB" w14:textId="77777777" w:rsidTr="00265F7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9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interlocutore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A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 </w:t>
            </w:r>
          </w:p>
        </w:tc>
      </w:tr>
      <w:tr w:rsidR="00AB4AEA" w:rsidRPr="007C7D23" w14:paraId="737E16AE" w14:textId="77777777" w:rsidTr="00265F7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C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IBAN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AD" w14:textId="77777777" w:rsidR="00AB4AEA" w:rsidRPr="007C7D23" w:rsidRDefault="00AB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</w:p>
        </w:tc>
      </w:tr>
    </w:tbl>
    <w:p w14:paraId="737E16AF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t> </w:t>
      </w:r>
      <w:r w:rsidRPr="007C7D23">
        <w:rPr>
          <w:rFonts w:ascii="Aptos Display" w:eastAsia="Calibri" w:hAnsi="Aptos Display" w:cs="Calibri"/>
          <w:color w:val="000000"/>
          <w:sz w:val="22"/>
          <w:szCs w:val="22"/>
        </w:rPr>
        <w:t> </w:t>
      </w:r>
    </w:p>
    <w:p w14:paraId="737E16B0" w14:textId="77777777" w:rsidR="00AB4AEA" w:rsidRPr="007C7D23" w:rsidRDefault="0020451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rPr>
          <w:rFonts w:ascii="Aptos Display" w:eastAsia="Calibri" w:hAnsi="Aptos Display" w:cs="Calibri"/>
          <w:color w:val="000000"/>
          <w:sz w:val="22"/>
          <w:szCs w:val="22"/>
        </w:rPr>
      </w:pPr>
      <w:r w:rsidRPr="007C7D23">
        <w:rPr>
          <w:rFonts w:ascii="Aptos Display" w:eastAsia="Calibri" w:hAnsi="Aptos Display" w:cs="Calibri"/>
          <w:b/>
          <w:color w:val="000000"/>
          <w:sz w:val="22"/>
          <w:szCs w:val="22"/>
        </w:rPr>
        <w:t xml:space="preserve">DOCUMENTAZIONE OBBLIGATORIA DA ALLEGARE </w:t>
      </w:r>
    </w:p>
    <w:tbl>
      <w:tblPr>
        <w:tblStyle w:val="af6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AB4AEA" w:rsidRPr="007C7D23" w14:paraId="737E16B2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B1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ab/>
              <w:t>Atto costitutivo e statuto vigente</w:t>
            </w:r>
          </w:p>
        </w:tc>
      </w:tr>
      <w:tr w:rsidR="00AB4AEA" w:rsidRPr="007C7D23" w14:paraId="737E16B4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B3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ab/>
              <w:t>Certificato camerale aggiornato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 alla data di presentazione della domanda</w:t>
            </w:r>
          </w:p>
        </w:tc>
      </w:tr>
      <w:tr w:rsidR="00AB4AEA" w:rsidRPr="007C7D23" w14:paraId="737E16B6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B5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ab/>
              <w:t>Copia libro soci con evidenza del capitale sottoscritto e versato</w:t>
            </w:r>
          </w:p>
        </w:tc>
      </w:tr>
      <w:tr w:rsidR="00AB4AEA" w:rsidRPr="007C7D23" w14:paraId="737E16B8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B7" w14:textId="77777777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ab/>
              <w:t xml:space="preserve">Copia del LUL (libro unico del lavoro) </w:t>
            </w:r>
          </w:p>
        </w:tc>
      </w:tr>
      <w:tr w:rsidR="00F17364" w:rsidRPr="007C7D23" w14:paraId="1C58D90D" w14:textId="77777777" w:rsidTr="00B96844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7420" w14:textId="5C62E3C7" w:rsidR="00F17364" w:rsidRPr="007C7D23" w:rsidRDefault="00F17364" w:rsidP="00B96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ab/>
              <w:t xml:space="preserve">Preventivi raccolti </w:t>
            </w:r>
            <w:r w:rsidR="007E0144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per i beni oggetto del contributo</w:t>
            </w:r>
          </w:p>
        </w:tc>
      </w:tr>
      <w:tr w:rsidR="00AB4AEA" w:rsidRPr="007C7D23" w14:paraId="737E16BA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16B9" w14:textId="78B52176" w:rsidR="00AB4AEA" w:rsidRPr="007C7D23" w:rsidRDefault="00204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40" w:lineRule="auto"/>
              <w:ind w:left="0" w:hanging="2"/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</w:pPr>
            <w:r w:rsidRPr="007C7D23"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◻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   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B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ilanci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 202</w:t>
            </w:r>
            <w:r w:rsidR="00AF5778" w:rsidRPr="007C7D23">
              <w:rPr>
                <w:rFonts w:ascii="Aptos Display" w:eastAsia="Calibri" w:hAnsi="Aptos Display" w:cs="Calibri"/>
                <w:sz w:val="22"/>
                <w:szCs w:val="22"/>
              </w:rPr>
              <w:t>3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>, 202</w:t>
            </w:r>
            <w:r w:rsidR="00AF5778" w:rsidRPr="007C7D23">
              <w:rPr>
                <w:rFonts w:ascii="Aptos Display" w:eastAsia="Calibri" w:hAnsi="Aptos Display" w:cs="Calibri"/>
                <w:sz w:val="22"/>
                <w:szCs w:val="22"/>
              </w:rPr>
              <w:t>4</w:t>
            </w:r>
            <w:r w:rsidRPr="007C7D23">
              <w:rPr>
                <w:rFonts w:ascii="Aptos Display" w:eastAsia="Calibri" w:hAnsi="Aptos Display" w:cs="Calibri"/>
                <w:sz w:val="22"/>
                <w:szCs w:val="22"/>
              </w:rPr>
              <w:t xml:space="preserve"> e 202</w:t>
            </w:r>
            <w:r w:rsidR="00AF5778" w:rsidRPr="007C7D23">
              <w:rPr>
                <w:rFonts w:ascii="Aptos Display" w:eastAsia="Calibri" w:hAnsi="Aptos Display" w:cs="Calibri"/>
                <w:sz w:val="22"/>
                <w:szCs w:val="22"/>
              </w:rPr>
              <w:t>5</w:t>
            </w:r>
            <w:r w:rsidRPr="007C7D23">
              <w:rPr>
                <w:rFonts w:ascii="Aptos Display" w:eastAsia="Calibri" w:hAnsi="Aptos Display" w:cs="Calibri"/>
                <w:color w:val="FF0000"/>
                <w:sz w:val="22"/>
                <w:szCs w:val="22"/>
              </w:rPr>
              <w:t xml:space="preserve"> </w:t>
            </w:r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approvati (nota integrativa, relazioni </w:t>
            </w:r>
            <w:proofErr w:type="spellStart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>CdA</w:t>
            </w:r>
            <w:proofErr w:type="spellEnd"/>
            <w:r w:rsidRPr="007C7D23">
              <w:rPr>
                <w:rFonts w:ascii="Aptos Display" w:eastAsia="Calibri" w:hAnsi="Aptos Display" w:cs="Calibri"/>
                <w:color w:val="000000"/>
                <w:sz w:val="22"/>
                <w:szCs w:val="22"/>
              </w:rPr>
              <w:t xml:space="preserve"> e CS, verbale) e situazione contabile aggiornata</w:t>
            </w:r>
          </w:p>
        </w:tc>
      </w:tr>
    </w:tbl>
    <w:p w14:paraId="737E16BB" w14:textId="77777777" w:rsidR="00AB4AEA" w:rsidRDefault="00AB4AE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3DDBA9E" w14:textId="77777777" w:rsidR="00834D87" w:rsidRDefault="00834D87" w:rsidP="00B8362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p w14:paraId="737E16BD" w14:textId="07874573" w:rsidR="00AB4AEA" w:rsidRDefault="0020451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                </w:t>
      </w:r>
      <w:r w:rsidR="00B83629">
        <w:rPr>
          <w:rFonts w:ascii="Calibri" w:eastAsia="Calibri" w:hAnsi="Calibri" w:cs="Calibri"/>
          <w:color w:val="000000"/>
          <w:sz w:val="22"/>
          <w:szCs w:val="22"/>
        </w:rPr>
        <w:t xml:space="preserve">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IL PRESIDENTE</w:t>
      </w:r>
    </w:p>
    <w:p w14:paraId="737E16BF" w14:textId="77777777" w:rsidR="00AB4AEA" w:rsidRDefault="002045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Data ….........................................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_______________________________</w:t>
      </w:r>
    </w:p>
    <w:p w14:paraId="737E16C0" w14:textId="77777777" w:rsidR="00AB4AEA" w:rsidRDefault="00AB4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0"/>
          <w:szCs w:val="10"/>
        </w:rPr>
      </w:pPr>
    </w:p>
    <w:p w14:paraId="6BBCF7CF" w14:textId="77777777" w:rsidR="00B96661" w:rsidRPr="00600D0C" w:rsidRDefault="00B9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 Display" w:eastAsia="Calibri" w:hAnsi="Aptos Display" w:cs="Calibri"/>
          <w:color w:val="000000"/>
          <w:sz w:val="22"/>
          <w:szCs w:val="22"/>
        </w:rPr>
      </w:pPr>
    </w:p>
    <w:p w14:paraId="6F59CBED" w14:textId="77777777" w:rsidR="00600D0C" w:rsidRPr="00600D0C" w:rsidRDefault="00600D0C" w:rsidP="00600D0C">
      <w:pPr>
        <w:ind w:left="0" w:hanging="2"/>
        <w:jc w:val="center"/>
        <w:rPr>
          <w:rFonts w:ascii="Aptos Display" w:hAnsi="Aptos Display"/>
          <w:b/>
          <w:sz w:val="22"/>
          <w:szCs w:val="22"/>
        </w:rPr>
      </w:pPr>
      <w:r w:rsidRPr="00600D0C">
        <w:rPr>
          <w:rFonts w:ascii="Aptos Display" w:hAnsi="Aptos Display"/>
          <w:b/>
          <w:sz w:val="22"/>
          <w:szCs w:val="22"/>
        </w:rPr>
        <w:t>Informativa sul trattamento dei dati personali</w:t>
      </w:r>
    </w:p>
    <w:p w14:paraId="62F12A59" w14:textId="77777777" w:rsidR="00600D0C" w:rsidRPr="00600D0C" w:rsidRDefault="00600D0C" w:rsidP="00600D0C">
      <w:pPr>
        <w:ind w:left="0" w:hanging="2"/>
        <w:jc w:val="center"/>
        <w:rPr>
          <w:rFonts w:ascii="Aptos Display" w:eastAsia="Calibri" w:hAnsi="Aptos Display" w:cs="Calibri"/>
          <w:b/>
          <w:sz w:val="22"/>
          <w:szCs w:val="22"/>
        </w:rPr>
      </w:pPr>
      <w:r w:rsidRPr="00600D0C">
        <w:rPr>
          <w:rFonts w:ascii="Aptos Display" w:eastAsia="Calibri" w:hAnsi="Aptos Display" w:cs="Calibri"/>
          <w:b/>
          <w:sz w:val="22"/>
          <w:szCs w:val="22"/>
        </w:rPr>
        <w:t>Informativa sul trattamento dei dati personali connesso alla richiesta di contributo Progetto “LABORATORIO ITALIA” – Edizione 2026 della Fondazione del Credito Cooperativo Tertio Millennio ETS – Ente Filantropico</w:t>
      </w:r>
    </w:p>
    <w:p w14:paraId="58F27DDC" w14:textId="77777777" w:rsidR="00600D0C" w:rsidRPr="00600D0C" w:rsidRDefault="00600D0C" w:rsidP="00600D0C">
      <w:pPr>
        <w:ind w:left="0" w:hanging="2"/>
        <w:jc w:val="both"/>
        <w:rPr>
          <w:rFonts w:ascii="Aptos Display" w:eastAsia="Calibri" w:hAnsi="Aptos Display" w:cs="Calibri"/>
          <w:sz w:val="22"/>
          <w:szCs w:val="22"/>
        </w:rPr>
      </w:pPr>
    </w:p>
    <w:p w14:paraId="69D33F7B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>Nel rispetto dell’art. 13 del Regolamento (UE) 2016/679 – Regolamento Generale Protezione Dati (in seguito, anche “RGPD”), si informa che i dati personali forniti mediante la compilazione del presente modulo di domanda e la trasmissione della documentazione allegata sono raccolti e trattati dalla Fondazione del Credito Cooperativo Tertio Millennio ETS – Ente Filantropico (in seguito, la “Fondazione”), quale titolare del trattamento, per finalità di valutazione, gestione ed esecuzione della richiesta di contributo di cui al Progetto “LABORATORIO ITALIA” – Edizione 2026 (in seguito anche il “Progetto”), nell’ambito della realizzazione degli scopi statutari di questa Fondazione, nonché per adempiere ai correlati obblighi normativi e per perseguire legittimi interessi correlati alla gestione amministrativa, organizzativa e tecnica delle attività.</w:t>
      </w:r>
    </w:p>
    <w:p w14:paraId="6837345D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>Per tali finalità il conferimento dei dati personali richiesti nel presente modulo è necessario ed in loro assenza non sarebbe possibile procedere alla valutazione e gestione della medesima richiesta.</w:t>
      </w:r>
    </w:p>
    <w:p w14:paraId="28E0B618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>Per le suddette finalità, i predetti dati personali saranno trattati mediante strumenti anche elettronici e potranno essere conosciuti dal personale e collaboratori a ciò autorizzati dalla Fondazione, dalle banche (BCC/CR) a cui è presentata la richiesta (ferma l’informativa fornita da queste ultime per le attività di loro competenza) e da soggetti terzi (come le associazioni “</w:t>
      </w:r>
      <w:proofErr w:type="spellStart"/>
      <w:r w:rsidRPr="00600D0C">
        <w:rPr>
          <w:rFonts w:ascii="Aptos Display" w:hAnsi="Aptos Display"/>
          <w:sz w:val="22"/>
          <w:szCs w:val="22"/>
        </w:rPr>
        <w:t>NeXT</w:t>
      </w:r>
      <w:proofErr w:type="spellEnd"/>
      <w:r w:rsidRPr="00600D0C">
        <w:rPr>
          <w:rFonts w:ascii="Aptos Display" w:hAnsi="Aptos Display"/>
          <w:sz w:val="22"/>
          <w:szCs w:val="22"/>
        </w:rPr>
        <w:t xml:space="preserve"> Nuova Economia </w:t>
      </w:r>
      <w:proofErr w:type="spellStart"/>
      <w:r w:rsidRPr="00600D0C">
        <w:rPr>
          <w:rFonts w:ascii="Aptos Display" w:hAnsi="Aptos Display"/>
          <w:sz w:val="22"/>
          <w:szCs w:val="22"/>
        </w:rPr>
        <w:t>x</w:t>
      </w:r>
      <w:proofErr w:type="spellEnd"/>
      <w:r w:rsidRPr="00600D0C">
        <w:rPr>
          <w:rFonts w:ascii="Aptos Display" w:hAnsi="Aptos Display"/>
          <w:sz w:val="22"/>
          <w:szCs w:val="22"/>
        </w:rPr>
        <w:t xml:space="preserve"> Tutti” e “Seniores BCC”) che svolgono, per conto della Fondazione, alcune attività organizzative, amministrative e tecniche correlate alla realizzazione del Progetto, operando in qualità di responsabili del trattamento ai sensi dell’art. 28 RGPD.</w:t>
      </w:r>
    </w:p>
    <w:p w14:paraId="4FB6762F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 xml:space="preserve">I dati personali così acquisiti saranno conservati in caso di accoglimento della richiesta di contributo per tutta la durata del progetto e, successivamente, per un periodo di </w:t>
      </w:r>
      <w:proofErr w:type="gramStart"/>
      <w:r w:rsidRPr="00600D0C">
        <w:rPr>
          <w:rFonts w:ascii="Aptos Display" w:hAnsi="Aptos Display"/>
          <w:sz w:val="22"/>
          <w:szCs w:val="22"/>
        </w:rPr>
        <w:t>10</w:t>
      </w:r>
      <w:proofErr w:type="gramEnd"/>
      <w:r w:rsidRPr="00600D0C">
        <w:rPr>
          <w:rFonts w:ascii="Aptos Display" w:hAnsi="Aptos Display"/>
          <w:sz w:val="22"/>
          <w:szCs w:val="22"/>
        </w:rPr>
        <w:t xml:space="preserve"> anni ai fini amministrativi, contabili e fiscali e per eventuali esigenze di tutela dei diritti, anche in sede giudiziaria. In caso di </w:t>
      </w:r>
      <w:proofErr w:type="gramStart"/>
      <w:r w:rsidRPr="00600D0C">
        <w:rPr>
          <w:rFonts w:ascii="Aptos Display" w:hAnsi="Aptos Display"/>
          <w:sz w:val="22"/>
          <w:szCs w:val="22"/>
        </w:rPr>
        <w:t>mancato accoglimento</w:t>
      </w:r>
      <w:proofErr w:type="gramEnd"/>
      <w:r w:rsidRPr="00600D0C">
        <w:rPr>
          <w:rFonts w:ascii="Aptos Display" w:hAnsi="Aptos Display"/>
          <w:sz w:val="22"/>
          <w:szCs w:val="22"/>
        </w:rPr>
        <w:t xml:space="preserve"> della richiesta di contributo i dati personali saranno conservati per un periodo non superiore a 12 mesi dalla conclusione della procedura di selezione, al fine di gestire eventuali richieste, contestazioni o adempimenti connessi.</w:t>
      </w:r>
    </w:p>
    <w:p w14:paraId="25E0BD25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>Ogni persona fisica (quale “interessato”) ha il diritto di accedere in ogni momento ai dati che lo riguardano, nonché di ottenere la loro rettifica e/o integrazione, se inesatti o incompleti, la loro cancellazione o alla limitazione del loro trattamento, se ne ricorrono i presupposti, di opporsi al loro trattamento per motivi legati alla sua situazione particolare e di ottenere la portabilità dei dati forniti e trattati con mezzi automatizzati (v. gli articoli 15-22 del RGPD). L’interessato ha inoltre il diritto di presentare reclamo al Garante per la protezione dei dati personali per tutelare eventualmente i suoi diritti in materia.</w:t>
      </w:r>
    </w:p>
    <w:p w14:paraId="39C506A3" w14:textId="77777777" w:rsidR="00600D0C" w:rsidRPr="00600D0C" w:rsidRDefault="00600D0C" w:rsidP="00600D0C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600D0C">
        <w:rPr>
          <w:rFonts w:ascii="Aptos Display" w:hAnsi="Aptos Display"/>
          <w:sz w:val="22"/>
          <w:szCs w:val="22"/>
        </w:rPr>
        <w:t xml:space="preserve">Per l’esercizio di tali diritti l’interessato può rivolgersi alla Fondazione del Credito Cooperativo Tertio Millennio ETS, - Ente Filantropico quale Titolare del trattamento, con sede in via Torino, 153 Roma, inviando eventuali richieste a </w:t>
      </w:r>
      <w:hyperlink r:id="rId16" w:history="1">
        <w:r w:rsidRPr="00600D0C">
          <w:rPr>
            <w:rStyle w:val="Collegamentoipertestuale"/>
            <w:rFonts w:ascii="Aptos Display" w:hAnsi="Aptos Display"/>
            <w:sz w:val="22"/>
            <w:szCs w:val="22"/>
          </w:rPr>
          <w:t>tmillennio@tmillennio.bcc.it</w:t>
        </w:r>
      </w:hyperlink>
      <w:r w:rsidRPr="00600D0C">
        <w:rPr>
          <w:rFonts w:ascii="Aptos Display" w:hAnsi="Aptos Display"/>
          <w:sz w:val="22"/>
          <w:szCs w:val="22"/>
        </w:rPr>
        <w:t xml:space="preserve"> .</w:t>
      </w:r>
    </w:p>
    <w:p w14:paraId="569C7F05" w14:textId="77777777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4CC1BA8F" w14:textId="77777777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3F1ECE53" w14:textId="0DE316ED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600D0C">
        <w:rPr>
          <w:rFonts w:ascii="Aptos Display" w:hAnsi="Aptos Display" w:cs="Tahoma"/>
          <w:sz w:val="22"/>
          <w:szCs w:val="22"/>
        </w:rPr>
        <w:t xml:space="preserve">Roma, </w:t>
      </w:r>
      <w:r w:rsidR="00B83629">
        <w:rPr>
          <w:rFonts w:ascii="Aptos Display" w:hAnsi="Aptos Display" w:cs="Tahoma"/>
          <w:sz w:val="22"/>
          <w:szCs w:val="22"/>
        </w:rPr>
        <w:t>19 marzo 2026</w:t>
      </w:r>
    </w:p>
    <w:p w14:paraId="1BDE1FD8" w14:textId="77777777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  <w:t>firma</w:t>
      </w:r>
    </w:p>
    <w:p w14:paraId="33786534" w14:textId="77777777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2CCF5D86" w14:textId="77777777" w:rsidR="00600D0C" w:rsidRPr="00600D0C" w:rsidRDefault="00600D0C" w:rsidP="00600D0C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</w:r>
      <w:r w:rsidRPr="00600D0C">
        <w:rPr>
          <w:rFonts w:ascii="Aptos Display" w:hAnsi="Aptos Display" w:cs="Tahoma"/>
          <w:sz w:val="22"/>
          <w:szCs w:val="22"/>
        </w:rPr>
        <w:tab/>
        <w:t>_______________________________________</w:t>
      </w:r>
    </w:p>
    <w:p w14:paraId="2A43AB28" w14:textId="77777777" w:rsidR="00600D0C" w:rsidRPr="00600D0C" w:rsidRDefault="00600D0C" w:rsidP="00600D0C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ptos Display" w:hAnsi="Aptos Display"/>
          <w:color w:val="000000"/>
          <w:u w:val="single"/>
        </w:rPr>
      </w:pPr>
    </w:p>
    <w:p w14:paraId="0109F055" w14:textId="77777777" w:rsidR="00600D0C" w:rsidRPr="00600D0C" w:rsidRDefault="00600D0C" w:rsidP="00600D0C">
      <w:pPr>
        <w:ind w:left="0" w:hanging="2"/>
        <w:rPr>
          <w:rFonts w:ascii="Aptos Display" w:hAnsi="Aptos Display"/>
        </w:rPr>
      </w:pPr>
    </w:p>
    <w:p w14:paraId="5C01E576" w14:textId="77777777" w:rsidR="00240A1C" w:rsidRPr="00600D0C" w:rsidRDefault="00240A1C" w:rsidP="00240A1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 Display" w:hAnsi="Aptos Display"/>
          <w:color w:val="000000"/>
          <w:sz w:val="22"/>
          <w:szCs w:val="22"/>
          <w:u w:val="single"/>
        </w:rPr>
      </w:pPr>
    </w:p>
    <w:p w14:paraId="1D51F748" w14:textId="490B8ECA" w:rsidR="0037634C" w:rsidRDefault="00240A1C" w:rsidP="0037634C">
      <w:pPr>
        <w:spacing w:line="240" w:lineRule="auto"/>
        <w:ind w:leftChars="0" w:left="0" w:firstLineChars="0" w:firstLine="0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b/>
          <w:color w:val="000000"/>
        </w:rPr>
        <w:br w:type="page"/>
      </w:r>
      <w:r w:rsidR="0037634C" w:rsidRPr="0038171F">
        <w:rPr>
          <w:b/>
          <w:noProof/>
          <w:color w:val="000000"/>
        </w:rPr>
        <w:lastRenderedPageBreak/>
        <w:drawing>
          <wp:inline distT="0" distB="0" distL="0" distR="0" wp14:anchorId="761ECA93" wp14:editId="164E5F31">
            <wp:extent cx="1304924" cy="600075"/>
            <wp:effectExtent l="0" t="0" r="0" b="0"/>
            <wp:docPr id="16919819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56" cy="6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  <w:r w:rsidR="0037634C">
        <w:rPr>
          <w:b/>
          <w:color w:val="000000"/>
        </w:rPr>
        <w:tab/>
      </w:r>
    </w:p>
    <w:p w14:paraId="41086F7D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center"/>
        <w:rPr>
          <w:color w:val="000000"/>
          <w:sz w:val="23"/>
          <w:szCs w:val="23"/>
        </w:rPr>
      </w:pPr>
      <w:r w:rsidRPr="0055778B">
        <w:rPr>
          <w:b/>
          <w:color w:val="000000"/>
          <w:sz w:val="23"/>
          <w:szCs w:val="23"/>
        </w:rPr>
        <w:t>NOTA SULL’</w:t>
      </w:r>
      <w:r w:rsidRPr="0055778B">
        <w:rPr>
          <w:color w:val="000000"/>
          <w:sz w:val="23"/>
          <w:szCs w:val="23"/>
        </w:rPr>
        <w:t xml:space="preserve"> </w:t>
      </w:r>
      <w:r w:rsidRPr="0055778B">
        <w:rPr>
          <w:b/>
          <w:color w:val="000000"/>
          <w:sz w:val="23"/>
          <w:szCs w:val="23"/>
        </w:rPr>
        <w:t>INIZIATIVA</w:t>
      </w:r>
    </w:p>
    <w:p w14:paraId="7BA9ED57" w14:textId="77777777" w:rsidR="0037634C" w:rsidRPr="0055778B" w:rsidRDefault="0037634C" w:rsidP="0037634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center"/>
        <w:rPr>
          <w:b/>
          <w:color w:val="000000"/>
          <w:sz w:val="23"/>
          <w:szCs w:val="23"/>
        </w:rPr>
      </w:pPr>
      <w:r w:rsidRPr="0055778B">
        <w:rPr>
          <w:b/>
          <w:color w:val="000000"/>
          <w:sz w:val="23"/>
          <w:szCs w:val="23"/>
        </w:rPr>
        <w:t xml:space="preserve">FONDOSVILUPPO – FONDAZIONE DEL CREDITO COOPERATIVO </w:t>
      </w:r>
    </w:p>
    <w:p w14:paraId="41032821" w14:textId="77777777" w:rsidR="0037634C" w:rsidRPr="0055778B" w:rsidRDefault="0037634C" w:rsidP="0037634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center"/>
        <w:rPr>
          <w:b/>
          <w:color w:val="000000"/>
          <w:sz w:val="23"/>
          <w:szCs w:val="23"/>
        </w:rPr>
      </w:pPr>
      <w:r w:rsidRPr="0055778B">
        <w:rPr>
          <w:b/>
          <w:color w:val="000000"/>
          <w:sz w:val="23"/>
          <w:szCs w:val="23"/>
        </w:rPr>
        <w:t xml:space="preserve"> TERTIO MILLENNIO - ETS</w:t>
      </w:r>
    </w:p>
    <w:p w14:paraId="312747D7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tabs>
          <w:tab w:val="left" w:pos="6471"/>
        </w:tabs>
        <w:spacing w:line="240" w:lineRule="auto"/>
        <w:ind w:left="0" w:right="140" w:hanging="2"/>
        <w:jc w:val="center"/>
        <w:rPr>
          <w:color w:val="000000"/>
          <w:sz w:val="23"/>
          <w:szCs w:val="23"/>
        </w:rPr>
      </w:pPr>
      <w:r w:rsidRPr="0055778B">
        <w:rPr>
          <w:b/>
          <w:color w:val="000000"/>
          <w:sz w:val="23"/>
          <w:szCs w:val="23"/>
        </w:rPr>
        <w:t>per la Capitalizzazione delle Cooperative beneficiarie del progetto “</w:t>
      </w:r>
      <w:r w:rsidRPr="0055778B">
        <w:rPr>
          <w:b/>
          <w:i/>
          <w:color w:val="000000"/>
          <w:sz w:val="23"/>
          <w:szCs w:val="23"/>
        </w:rPr>
        <w:t>Laboratorio Italia”</w:t>
      </w:r>
    </w:p>
    <w:p w14:paraId="4AFBD261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tabs>
          <w:tab w:val="left" w:pos="6471"/>
        </w:tabs>
        <w:spacing w:after="120" w:line="240" w:lineRule="auto"/>
        <w:ind w:left="0" w:right="140" w:hanging="2"/>
        <w:jc w:val="both"/>
        <w:rPr>
          <w:color w:val="000000"/>
          <w:sz w:val="23"/>
          <w:szCs w:val="23"/>
        </w:rPr>
      </w:pPr>
    </w:p>
    <w:p w14:paraId="39C2B3D2" w14:textId="5C967B80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140" w:hanging="2"/>
        <w:jc w:val="both"/>
        <w:rPr>
          <w:color w:val="000000"/>
          <w:sz w:val="23"/>
          <w:szCs w:val="23"/>
        </w:rPr>
      </w:pPr>
      <w:proofErr w:type="spellStart"/>
      <w:r w:rsidRPr="0055778B">
        <w:rPr>
          <w:b/>
          <w:color w:val="000000"/>
          <w:sz w:val="23"/>
          <w:szCs w:val="23"/>
        </w:rPr>
        <w:t>Fondosviluppo</w:t>
      </w:r>
      <w:proofErr w:type="spellEnd"/>
      <w:r w:rsidRPr="0055778B">
        <w:rPr>
          <w:b/>
          <w:color w:val="000000"/>
          <w:sz w:val="23"/>
          <w:szCs w:val="23"/>
        </w:rPr>
        <w:t xml:space="preserve"> Spa</w:t>
      </w:r>
      <w:r w:rsidRPr="0055778B">
        <w:rPr>
          <w:color w:val="000000"/>
          <w:sz w:val="23"/>
          <w:szCs w:val="23"/>
        </w:rPr>
        <w:t xml:space="preserve">, il fondo mutualistico per la promozione e lo sviluppo della cooperazione promosso da </w:t>
      </w:r>
      <w:r w:rsidRPr="0055778B">
        <w:rPr>
          <w:b/>
          <w:color w:val="000000"/>
          <w:sz w:val="23"/>
          <w:szCs w:val="23"/>
        </w:rPr>
        <w:t>Confcooperative</w:t>
      </w:r>
      <w:r w:rsidRPr="0055778B">
        <w:rPr>
          <w:color w:val="000000"/>
          <w:sz w:val="23"/>
          <w:szCs w:val="23"/>
        </w:rPr>
        <w:t xml:space="preserve"> e da </w:t>
      </w:r>
      <w:r w:rsidRPr="0055778B">
        <w:rPr>
          <w:b/>
          <w:color w:val="000000"/>
          <w:sz w:val="23"/>
          <w:szCs w:val="23"/>
        </w:rPr>
        <w:t xml:space="preserve">Federcasse </w:t>
      </w:r>
      <w:r w:rsidRPr="0055778B">
        <w:rPr>
          <w:color w:val="000000"/>
          <w:sz w:val="23"/>
          <w:szCs w:val="23"/>
        </w:rPr>
        <w:t xml:space="preserve">ai sensi della legge n. 59/92, ha in corso una collaborazione con la </w:t>
      </w:r>
      <w:r w:rsidRPr="0055778B">
        <w:rPr>
          <w:b/>
          <w:color w:val="000000"/>
          <w:sz w:val="23"/>
          <w:szCs w:val="23"/>
        </w:rPr>
        <w:t xml:space="preserve">Fondazione del Credito Cooperativo Tertio Millennio ETS </w:t>
      </w:r>
      <w:r w:rsidRPr="0055778B">
        <w:rPr>
          <w:color w:val="000000"/>
          <w:sz w:val="23"/>
          <w:szCs w:val="23"/>
        </w:rPr>
        <w:t>per il sostegno alle imprese cooperative.</w:t>
      </w:r>
    </w:p>
    <w:p w14:paraId="7D795E4B" w14:textId="2E952925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Nell’ambito della presente iniziativa, </w:t>
      </w:r>
      <w:proofErr w:type="spellStart"/>
      <w:r w:rsidRPr="0055778B">
        <w:rPr>
          <w:color w:val="000000"/>
          <w:sz w:val="23"/>
          <w:szCs w:val="23"/>
        </w:rPr>
        <w:t>Fondosviluppo</w:t>
      </w:r>
      <w:proofErr w:type="spellEnd"/>
      <w:r w:rsidRPr="0055778B">
        <w:rPr>
          <w:color w:val="000000"/>
          <w:sz w:val="23"/>
          <w:szCs w:val="23"/>
        </w:rPr>
        <w:t xml:space="preserve"> interviene </w:t>
      </w:r>
      <w:r w:rsidRPr="0055778B">
        <w:rPr>
          <w:b/>
          <w:color w:val="000000"/>
          <w:sz w:val="23"/>
          <w:szCs w:val="23"/>
        </w:rPr>
        <w:t xml:space="preserve">a favore solo di quelle cooperative per le quali </w:t>
      </w:r>
      <w:r w:rsidRPr="0055778B">
        <w:rPr>
          <w:b/>
          <w:color w:val="000000"/>
          <w:sz w:val="23"/>
          <w:szCs w:val="23"/>
          <w:u w:val="single"/>
        </w:rPr>
        <w:t xml:space="preserve">risulta già deliberato l’intervento della Fondazione del Credito Cooperativo Tertio Millennio ETS </w:t>
      </w:r>
      <w:r w:rsidRPr="0055778B">
        <w:rPr>
          <w:bCs/>
          <w:color w:val="000000"/>
          <w:sz w:val="23"/>
          <w:szCs w:val="23"/>
          <w:u w:val="single"/>
        </w:rPr>
        <w:t xml:space="preserve">(di seguito Fondazione Tertio Millennio ETS) </w:t>
      </w:r>
      <w:r w:rsidRPr="0055778B">
        <w:rPr>
          <w:b/>
          <w:color w:val="000000"/>
          <w:sz w:val="23"/>
          <w:szCs w:val="23"/>
          <w:u w:val="single"/>
        </w:rPr>
        <w:t>nell’ambito del progetto “Laboratorio Italia”</w:t>
      </w:r>
      <w:r w:rsidRPr="0055778B">
        <w:rPr>
          <w:color w:val="000000"/>
          <w:sz w:val="23"/>
          <w:szCs w:val="23"/>
        </w:rPr>
        <w:t>, tramite un proprio ulteriore sostegno volto a favorirne la capitalizzazione, secondo quanto di seguito specificato:</w:t>
      </w:r>
    </w:p>
    <w:p w14:paraId="34236FBD" w14:textId="77777777" w:rsidR="0037634C" w:rsidRPr="0055778B" w:rsidRDefault="0037634C" w:rsidP="0037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right="140" w:hanging="2"/>
        <w:jc w:val="both"/>
        <w:rPr>
          <w:color w:val="000000"/>
          <w:sz w:val="23"/>
          <w:szCs w:val="23"/>
        </w:rPr>
      </w:pPr>
      <w:proofErr w:type="spellStart"/>
      <w:r w:rsidRPr="0055778B">
        <w:rPr>
          <w:color w:val="000000"/>
          <w:sz w:val="23"/>
          <w:szCs w:val="23"/>
        </w:rPr>
        <w:t>Fondosviluppo</w:t>
      </w:r>
      <w:proofErr w:type="spellEnd"/>
      <w:r w:rsidRPr="0055778B">
        <w:rPr>
          <w:color w:val="000000"/>
          <w:sz w:val="23"/>
          <w:szCs w:val="23"/>
        </w:rPr>
        <w:t xml:space="preserve"> interviene solo a fronte di una delibera di aumento del capitale sociale da parte della cooperativa; </w:t>
      </w:r>
    </w:p>
    <w:p w14:paraId="4E826F50" w14:textId="77777777" w:rsidR="0037634C" w:rsidRPr="0055778B" w:rsidRDefault="0037634C" w:rsidP="0037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l’intervento può essere ripetuto a favore di uno stesso Ente previa restituzione integrale del precedente.  </w:t>
      </w:r>
    </w:p>
    <w:p w14:paraId="7CF53F1A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tabs>
          <w:tab w:val="left" w:pos="6471"/>
        </w:tabs>
        <w:spacing w:before="280" w:after="280" w:line="240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Le modalità dell’intervento finanziario possono essere </w:t>
      </w:r>
      <w:r w:rsidRPr="0055778B">
        <w:rPr>
          <w:color w:val="000000"/>
          <w:sz w:val="23"/>
          <w:szCs w:val="23"/>
          <w:u w:val="single"/>
        </w:rPr>
        <w:t>alternativamente</w:t>
      </w:r>
      <w:r w:rsidRPr="0055778B">
        <w:rPr>
          <w:color w:val="000000"/>
          <w:sz w:val="23"/>
          <w:szCs w:val="23"/>
        </w:rPr>
        <w:t>:</w:t>
      </w:r>
    </w:p>
    <w:p w14:paraId="6782CFFD" w14:textId="77777777" w:rsidR="0037634C" w:rsidRPr="0055778B" w:rsidRDefault="0037634C" w:rsidP="003763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Chars="0" w:right="140" w:firstLineChars="0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un apporto di capitale sociale in qualità di </w:t>
      </w:r>
      <w:r w:rsidRPr="0055778B">
        <w:rPr>
          <w:b/>
          <w:color w:val="000000"/>
          <w:sz w:val="23"/>
          <w:szCs w:val="23"/>
        </w:rPr>
        <w:t>socio finanziatore/sovventore</w:t>
      </w:r>
      <w:r w:rsidRPr="0055778B">
        <w:rPr>
          <w:color w:val="000000"/>
          <w:sz w:val="23"/>
          <w:szCs w:val="23"/>
        </w:rPr>
        <w:t xml:space="preserve">. Saranno richieste specifiche clausole statutarie a garanzia del rimborso della partecipazione di </w:t>
      </w:r>
      <w:proofErr w:type="spellStart"/>
      <w:r w:rsidRPr="0055778B">
        <w:rPr>
          <w:color w:val="000000"/>
          <w:sz w:val="23"/>
          <w:szCs w:val="23"/>
        </w:rPr>
        <w:t>Fondosviluppo</w:t>
      </w:r>
      <w:proofErr w:type="spellEnd"/>
      <w:r w:rsidRPr="0055778B">
        <w:rPr>
          <w:color w:val="000000"/>
          <w:sz w:val="23"/>
          <w:szCs w:val="23"/>
        </w:rPr>
        <w:t>;</w:t>
      </w:r>
    </w:p>
    <w:p w14:paraId="6253FF89" w14:textId="77777777" w:rsidR="00C725FA" w:rsidRDefault="0037634C" w:rsidP="00C725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right="140" w:firstLineChars="0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>l’</w:t>
      </w:r>
      <w:r w:rsidRPr="0055778B">
        <w:rPr>
          <w:b/>
          <w:color w:val="000000"/>
          <w:sz w:val="23"/>
          <w:szCs w:val="23"/>
        </w:rPr>
        <w:t xml:space="preserve">erogazione diretta di mutui </w:t>
      </w:r>
      <w:r w:rsidRPr="0055778B">
        <w:rPr>
          <w:color w:val="000000"/>
          <w:sz w:val="23"/>
          <w:szCs w:val="23"/>
        </w:rPr>
        <w:t xml:space="preserve">destinati all’incremento del capitale sociale, garantiti dal </w:t>
      </w:r>
      <w:proofErr w:type="spellStart"/>
      <w:r w:rsidRPr="0055778B">
        <w:rPr>
          <w:color w:val="000000"/>
          <w:sz w:val="23"/>
          <w:szCs w:val="23"/>
        </w:rPr>
        <w:t>Cooperfidi</w:t>
      </w:r>
      <w:proofErr w:type="spellEnd"/>
      <w:r w:rsidRPr="0055778B">
        <w:rPr>
          <w:color w:val="000000"/>
          <w:sz w:val="23"/>
          <w:szCs w:val="23"/>
        </w:rPr>
        <w:t xml:space="preserve"> Italia al 50%;</w:t>
      </w:r>
    </w:p>
    <w:p w14:paraId="52780E5D" w14:textId="0AB524DE" w:rsidR="0037634C" w:rsidRPr="00C725FA" w:rsidRDefault="0037634C" w:rsidP="00C725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right="140" w:firstLineChars="0"/>
        <w:jc w:val="both"/>
        <w:rPr>
          <w:color w:val="000000"/>
          <w:sz w:val="23"/>
          <w:szCs w:val="23"/>
        </w:rPr>
      </w:pPr>
      <w:r w:rsidRPr="00C725FA">
        <w:rPr>
          <w:sz w:val="23"/>
          <w:szCs w:val="23"/>
        </w:rPr>
        <w:t xml:space="preserve">a fronte di un finanziamento della BCC/CR territorialmente competente destinato all’incremento del capitale sociale, un </w:t>
      </w:r>
      <w:r w:rsidRPr="00C725FA">
        <w:rPr>
          <w:b/>
          <w:sz w:val="23"/>
          <w:szCs w:val="23"/>
        </w:rPr>
        <w:t>concorso in conto interessi</w:t>
      </w:r>
      <w:r w:rsidRPr="00C725FA">
        <w:rPr>
          <w:sz w:val="23"/>
          <w:szCs w:val="23"/>
        </w:rPr>
        <w:t xml:space="preserve"> in abbattimento del tasso applicato dalla stessa BCC/CR, pari al 20% degli interessi applicati. </w:t>
      </w:r>
    </w:p>
    <w:p w14:paraId="62CBF49A" w14:textId="3E5976EB" w:rsidR="0037634C" w:rsidRPr="0055778B" w:rsidRDefault="00C725FA" w:rsidP="00C725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right="140" w:firstLineChars="0" w:firstLine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</w:t>
      </w:r>
      <w:r w:rsidR="0037634C" w:rsidRPr="0055778B">
        <w:rPr>
          <w:color w:val="000000"/>
          <w:sz w:val="23"/>
          <w:szCs w:val="23"/>
        </w:rPr>
        <w:t>Al termine del triennio l’intero importo dell’incremento del capitale sociale dovrà risultare interamente versato dai soci.</w:t>
      </w:r>
    </w:p>
    <w:p w14:paraId="4573AA96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color w:val="000000"/>
          <w:sz w:val="23"/>
          <w:szCs w:val="23"/>
        </w:rPr>
      </w:pPr>
    </w:p>
    <w:p w14:paraId="016412E3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color w:val="000000"/>
          <w:sz w:val="23"/>
          <w:szCs w:val="23"/>
        </w:rPr>
      </w:pPr>
      <w:proofErr w:type="spellStart"/>
      <w:r w:rsidRPr="0055778B">
        <w:rPr>
          <w:color w:val="000000"/>
          <w:sz w:val="23"/>
          <w:szCs w:val="23"/>
        </w:rPr>
        <w:t>Fondosviluppo</w:t>
      </w:r>
      <w:proofErr w:type="spellEnd"/>
      <w:r w:rsidRPr="0055778B">
        <w:rPr>
          <w:color w:val="000000"/>
          <w:sz w:val="23"/>
          <w:szCs w:val="23"/>
        </w:rPr>
        <w:t xml:space="preserve">, inoltre, al fine di assicurare alla cooperativa un accompagnamento ed affiancamento di tipo gestionale, riconosce alla cooperativa stessa una parte dei </w:t>
      </w:r>
      <w:r w:rsidRPr="0055778B">
        <w:rPr>
          <w:b/>
          <w:color w:val="000000"/>
          <w:sz w:val="23"/>
          <w:szCs w:val="23"/>
        </w:rPr>
        <w:t>costi sostenuti per i servizi resi dal Centro Servizi territoriale della Confcooperative</w:t>
      </w:r>
      <w:r w:rsidRPr="0055778B">
        <w:rPr>
          <w:color w:val="000000"/>
          <w:sz w:val="23"/>
          <w:szCs w:val="23"/>
        </w:rPr>
        <w:t xml:space="preserve">, per </w:t>
      </w:r>
      <w:proofErr w:type="gramStart"/>
      <w:r w:rsidRPr="0055778B">
        <w:rPr>
          <w:color w:val="000000"/>
          <w:sz w:val="23"/>
          <w:szCs w:val="23"/>
        </w:rPr>
        <w:t>3</w:t>
      </w:r>
      <w:proofErr w:type="gramEnd"/>
      <w:r w:rsidRPr="0055778B">
        <w:rPr>
          <w:color w:val="000000"/>
          <w:sz w:val="23"/>
          <w:szCs w:val="23"/>
        </w:rPr>
        <w:t xml:space="preserve"> anni, a fronte di preventivi condivisi.</w:t>
      </w:r>
    </w:p>
    <w:p w14:paraId="7735527F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Le </w:t>
      </w:r>
      <w:r w:rsidRPr="0055778B">
        <w:rPr>
          <w:b/>
          <w:color w:val="000000"/>
          <w:sz w:val="23"/>
          <w:szCs w:val="23"/>
        </w:rPr>
        <w:t>domande</w:t>
      </w:r>
      <w:r w:rsidRPr="0055778B">
        <w:rPr>
          <w:color w:val="000000"/>
          <w:sz w:val="23"/>
          <w:szCs w:val="23"/>
        </w:rPr>
        <w:t xml:space="preserve"> (da presentare tutte successivamente alla delibera di intervento della Fondazione Tertio Millennio ETS nell’ambito del progetto “Laboratorio Italia”) dovranno pervenire direttamente a </w:t>
      </w:r>
      <w:proofErr w:type="spellStart"/>
      <w:r w:rsidRPr="0055778B">
        <w:rPr>
          <w:b/>
          <w:color w:val="000000"/>
          <w:sz w:val="23"/>
          <w:szCs w:val="23"/>
        </w:rPr>
        <w:t>Fondosviluppo</w:t>
      </w:r>
      <w:proofErr w:type="spellEnd"/>
      <w:r w:rsidRPr="0055778B">
        <w:rPr>
          <w:color w:val="000000"/>
          <w:sz w:val="23"/>
          <w:szCs w:val="23"/>
        </w:rPr>
        <w:t xml:space="preserve"> (</w:t>
      </w:r>
      <w:hyperlink r:id="rId18">
        <w:r w:rsidRPr="0055778B">
          <w:rPr>
            <w:color w:val="0000FF"/>
            <w:sz w:val="23"/>
            <w:szCs w:val="23"/>
            <w:u w:val="single"/>
          </w:rPr>
          <w:t>fondosviluppo@confcooperative.it</w:t>
        </w:r>
      </w:hyperlink>
      <w:r w:rsidRPr="0055778B">
        <w:rPr>
          <w:color w:val="000000"/>
          <w:sz w:val="23"/>
          <w:szCs w:val="23"/>
        </w:rPr>
        <w:t>) ed all’Unione territoriale di Confcooperative.</w:t>
      </w:r>
    </w:p>
    <w:p w14:paraId="53AACFA4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>Nel rispetto delle finalità della legge istitutiva dei fondi mutualistici sarà comunque data preferenza alle richieste che comportano:</w:t>
      </w:r>
    </w:p>
    <w:p w14:paraId="5AECB58C" w14:textId="77777777" w:rsidR="0037634C" w:rsidRPr="0055778B" w:rsidRDefault="0037634C" w:rsidP="003763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Chars="117" w:left="283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incremento di occupazione </w:t>
      </w:r>
    </w:p>
    <w:p w14:paraId="45FD9613" w14:textId="77777777" w:rsidR="0037634C" w:rsidRPr="0055778B" w:rsidRDefault="0037634C" w:rsidP="003763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17" w:left="283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innovazione tecnologica </w:t>
      </w:r>
    </w:p>
    <w:p w14:paraId="2C73250E" w14:textId="77777777" w:rsidR="0037634C" w:rsidRPr="0055778B" w:rsidRDefault="0037634C" w:rsidP="0037634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Chars="117" w:left="283" w:right="140" w:hanging="2"/>
        <w:jc w:val="both"/>
        <w:rPr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>compagine sociale costituita per la maggior parte da giovani (max 30 anni)</w:t>
      </w:r>
    </w:p>
    <w:p w14:paraId="58614EDE" w14:textId="77777777" w:rsidR="0037634C" w:rsidRPr="0055778B" w:rsidRDefault="0037634C" w:rsidP="0037634C">
      <w:pPr>
        <w:tabs>
          <w:tab w:val="left" w:pos="6471"/>
        </w:tabs>
        <w:spacing w:after="120" w:line="276" w:lineRule="auto"/>
        <w:ind w:left="0" w:right="140" w:hanging="2"/>
        <w:rPr>
          <w:b/>
          <w:sz w:val="23"/>
          <w:szCs w:val="23"/>
        </w:rPr>
      </w:pPr>
      <w:r w:rsidRPr="0055778B">
        <w:rPr>
          <w:b/>
          <w:sz w:val="23"/>
          <w:szCs w:val="23"/>
        </w:rPr>
        <w:t>MODALITÀ’ E CONDIZIONI DELL’INTERVENTO</w:t>
      </w:r>
    </w:p>
    <w:p w14:paraId="281B911D" w14:textId="77777777" w:rsidR="0037634C" w:rsidRPr="0055778B" w:rsidRDefault="0037634C" w:rsidP="0037634C">
      <w:pPr>
        <w:tabs>
          <w:tab w:val="left" w:pos="6471"/>
        </w:tabs>
        <w:spacing w:line="276" w:lineRule="auto"/>
        <w:ind w:left="0" w:right="140" w:hanging="2"/>
        <w:jc w:val="both"/>
        <w:rPr>
          <w:sz w:val="23"/>
          <w:szCs w:val="23"/>
          <w:u w:val="single"/>
        </w:rPr>
      </w:pPr>
      <w:r w:rsidRPr="0055778B">
        <w:rPr>
          <w:sz w:val="23"/>
          <w:szCs w:val="23"/>
          <w:u w:val="single"/>
        </w:rPr>
        <w:t>Presupposti:</w:t>
      </w:r>
    </w:p>
    <w:p w14:paraId="449ABFAE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rPr>
          <w:sz w:val="23"/>
          <w:szCs w:val="23"/>
        </w:rPr>
      </w:pPr>
      <w:r w:rsidRPr="0055778B">
        <w:rPr>
          <w:sz w:val="23"/>
          <w:szCs w:val="23"/>
        </w:rPr>
        <w:t>·        Delibera positiva della Fondazione Tertio Millennio ETS del contributo a fondo perduto</w:t>
      </w:r>
    </w:p>
    <w:p w14:paraId="7FB84E40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rPr>
          <w:sz w:val="23"/>
          <w:szCs w:val="23"/>
        </w:rPr>
      </w:pPr>
      <w:r w:rsidRPr="0055778B">
        <w:rPr>
          <w:sz w:val="23"/>
          <w:szCs w:val="23"/>
        </w:rPr>
        <w:t>·        Adesione a Confcooperative della cooperativa richiedente</w:t>
      </w:r>
    </w:p>
    <w:p w14:paraId="5C9ED77F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rPr>
          <w:sz w:val="23"/>
          <w:szCs w:val="23"/>
        </w:rPr>
      </w:pPr>
      <w:r w:rsidRPr="0055778B">
        <w:rPr>
          <w:sz w:val="23"/>
          <w:szCs w:val="23"/>
        </w:rPr>
        <w:t>·        Delibera dell’Assemblea di aumento del capitale sociale</w:t>
      </w:r>
    </w:p>
    <w:p w14:paraId="54BE12DB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rPr>
          <w:sz w:val="23"/>
          <w:szCs w:val="23"/>
        </w:rPr>
      </w:pPr>
      <w:r w:rsidRPr="0055778B">
        <w:rPr>
          <w:sz w:val="23"/>
          <w:szCs w:val="23"/>
        </w:rPr>
        <w:lastRenderedPageBreak/>
        <w:t xml:space="preserve"> </w:t>
      </w:r>
    </w:p>
    <w:tbl>
      <w:tblPr>
        <w:tblW w:w="10548" w:type="dxa"/>
        <w:tblLayout w:type="fixed"/>
        <w:tblLook w:val="0000" w:firstRow="0" w:lastRow="0" w:firstColumn="0" w:lastColumn="0" w:noHBand="0" w:noVBand="0"/>
      </w:tblPr>
      <w:tblGrid>
        <w:gridCol w:w="1908"/>
        <w:gridCol w:w="8640"/>
      </w:tblGrid>
      <w:tr w:rsidR="00D773C6" w:rsidRPr="00D773C6" w14:paraId="0B9B873D" w14:textId="77777777" w:rsidTr="006D0192">
        <w:trPr>
          <w:trHeight w:val="719"/>
        </w:trPr>
        <w:tc>
          <w:tcPr>
            <w:tcW w:w="10548" w:type="dxa"/>
            <w:gridSpan w:val="2"/>
            <w:tcBorders>
              <w:bottom w:val="single" w:sz="4" w:space="0" w:color="000000"/>
            </w:tcBorders>
            <w:vAlign w:val="center"/>
          </w:tcPr>
          <w:p w14:paraId="1AE62EBB" w14:textId="77777777" w:rsidR="0037634C" w:rsidRPr="00D773C6" w:rsidRDefault="0037634C" w:rsidP="0037634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right="140" w:hanging="2"/>
              <w:rPr>
                <w:sz w:val="23"/>
                <w:szCs w:val="23"/>
              </w:rPr>
            </w:pPr>
            <w:r w:rsidRPr="00D773C6">
              <w:rPr>
                <w:b/>
                <w:sz w:val="23"/>
                <w:szCs w:val="23"/>
              </w:rPr>
              <w:t xml:space="preserve">  SOCIO SOVVENTORE/ SOCIO FINANZIATORE </w:t>
            </w:r>
            <w:r w:rsidRPr="00D773C6">
              <w:rPr>
                <w:sz w:val="23"/>
                <w:szCs w:val="23"/>
              </w:rPr>
              <w:t xml:space="preserve">   </w:t>
            </w:r>
          </w:p>
        </w:tc>
      </w:tr>
      <w:tr w:rsidR="00D773C6" w:rsidRPr="00D773C6" w14:paraId="57971121" w14:textId="77777777" w:rsidTr="006D0192">
        <w:trPr>
          <w:trHeight w:val="462"/>
        </w:trPr>
        <w:tc>
          <w:tcPr>
            <w:tcW w:w="1908" w:type="dxa"/>
            <w:tcBorders>
              <w:top w:val="single" w:sz="4" w:space="0" w:color="000000"/>
              <w:bottom w:val="dashed" w:sz="4" w:space="0" w:color="C0C0C0"/>
              <w:right w:val="single" w:sz="4" w:space="0" w:color="000000"/>
            </w:tcBorders>
            <w:vAlign w:val="center"/>
          </w:tcPr>
          <w:p w14:paraId="689FF7B0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importo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dashed" w:sz="4" w:space="0" w:color="C0C0C0"/>
            </w:tcBorders>
            <w:vAlign w:val="center"/>
          </w:tcPr>
          <w:p w14:paraId="5BEE148B" w14:textId="77777777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r w:rsidRPr="00D773C6">
              <w:rPr>
                <w:i/>
                <w:sz w:val="23"/>
                <w:szCs w:val="23"/>
              </w:rPr>
              <w:t xml:space="preserve">pari al 100% dell’aumento di capitale sociale deliberato dalla Cooperativa - Max € 15.000             </w:t>
            </w:r>
          </w:p>
        </w:tc>
      </w:tr>
      <w:tr w:rsidR="00D773C6" w:rsidRPr="00D773C6" w14:paraId="09D9EA9F" w14:textId="77777777" w:rsidTr="006D0192">
        <w:trPr>
          <w:trHeight w:val="402"/>
        </w:trPr>
        <w:tc>
          <w:tcPr>
            <w:tcW w:w="1908" w:type="dxa"/>
            <w:tcBorders>
              <w:top w:val="dashed" w:sz="4" w:space="0" w:color="C0C0C0"/>
              <w:bottom w:val="dashed" w:sz="4" w:space="0" w:color="C0C0C0"/>
              <w:right w:val="single" w:sz="4" w:space="0" w:color="000000"/>
            </w:tcBorders>
            <w:vAlign w:val="center"/>
          </w:tcPr>
          <w:p w14:paraId="597909C3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durata</w:t>
            </w:r>
          </w:p>
        </w:tc>
        <w:tc>
          <w:tcPr>
            <w:tcW w:w="8640" w:type="dxa"/>
            <w:tcBorders>
              <w:top w:val="dashed" w:sz="4" w:space="0" w:color="C0C0C0"/>
              <w:left w:val="single" w:sz="4" w:space="0" w:color="000000"/>
              <w:bottom w:val="dashed" w:sz="4" w:space="0" w:color="C0C0C0"/>
            </w:tcBorders>
            <w:vAlign w:val="center"/>
          </w:tcPr>
          <w:p w14:paraId="13785176" w14:textId="36C734C0" w:rsidR="0037634C" w:rsidRPr="00D730FD" w:rsidRDefault="00D730FD" w:rsidP="00D730FD">
            <w:pPr>
              <w:pStyle w:val="Paragrafoelenco"/>
              <w:numPr>
                <w:ilvl w:val="0"/>
                <w:numId w:val="12"/>
              </w:numPr>
              <w:ind w:leftChars="0" w:right="140" w:firstLineChars="0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a</w:t>
            </w:r>
            <w:r w:rsidR="0037634C" w:rsidRPr="00D730FD">
              <w:rPr>
                <w:i/>
                <w:sz w:val="23"/>
                <w:szCs w:val="23"/>
              </w:rPr>
              <w:t>nni</w:t>
            </w:r>
          </w:p>
        </w:tc>
      </w:tr>
      <w:tr w:rsidR="0037634C" w:rsidRPr="00D773C6" w14:paraId="114537DC" w14:textId="77777777" w:rsidTr="006D0192">
        <w:trPr>
          <w:trHeight w:val="663"/>
        </w:trPr>
        <w:tc>
          <w:tcPr>
            <w:tcW w:w="1908" w:type="dxa"/>
            <w:tcBorders>
              <w:top w:val="dashed" w:sz="4" w:space="0" w:color="C0C0C0"/>
              <w:bottom w:val="single" w:sz="4" w:space="0" w:color="000000"/>
              <w:right w:val="single" w:sz="4" w:space="0" w:color="000000"/>
            </w:tcBorders>
            <w:vAlign w:val="center"/>
          </w:tcPr>
          <w:p w14:paraId="080A8592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Condizioni</w:t>
            </w:r>
          </w:p>
        </w:tc>
        <w:tc>
          <w:tcPr>
            <w:tcW w:w="8640" w:type="dxa"/>
            <w:tcBorders>
              <w:top w:val="dashed" w:sz="4" w:space="0" w:color="C0C0C0"/>
              <w:left w:val="single" w:sz="4" w:space="0" w:color="000000"/>
              <w:bottom w:val="single" w:sz="4" w:space="0" w:color="000000"/>
            </w:tcBorders>
            <w:vAlign w:val="center"/>
          </w:tcPr>
          <w:p w14:paraId="16B2E12C" w14:textId="77777777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r w:rsidRPr="00D773C6">
              <w:rPr>
                <w:i/>
                <w:sz w:val="23"/>
                <w:szCs w:val="23"/>
              </w:rPr>
              <w:t xml:space="preserve">Saranno richieste specifiche clausole statutarie a garanzia del rimborso della partecipazione di </w:t>
            </w:r>
            <w:proofErr w:type="spellStart"/>
            <w:r w:rsidRPr="00D773C6">
              <w:rPr>
                <w:i/>
                <w:sz w:val="23"/>
                <w:szCs w:val="23"/>
              </w:rPr>
              <w:t>Fondosviluppo</w:t>
            </w:r>
            <w:proofErr w:type="spellEnd"/>
          </w:p>
          <w:p w14:paraId="67751220" w14:textId="77777777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</w:p>
        </w:tc>
      </w:tr>
    </w:tbl>
    <w:p w14:paraId="277CAB6B" w14:textId="77777777" w:rsidR="0037634C" w:rsidRPr="00D773C6" w:rsidRDefault="0037634C" w:rsidP="0037634C">
      <w:pPr>
        <w:tabs>
          <w:tab w:val="left" w:pos="6471"/>
        </w:tabs>
        <w:spacing w:line="276" w:lineRule="auto"/>
        <w:ind w:left="0" w:hanging="2"/>
        <w:rPr>
          <w:sz w:val="23"/>
          <w:szCs w:val="23"/>
        </w:rPr>
      </w:pPr>
    </w:p>
    <w:p w14:paraId="74C9000F" w14:textId="77777777" w:rsidR="0037634C" w:rsidRPr="00D773C6" w:rsidRDefault="0037634C" w:rsidP="0037634C">
      <w:pPr>
        <w:tabs>
          <w:tab w:val="left" w:pos="6471"/>
        </w:tabs>
        <w:spacing w:line="276" w:lineRule="auto"/>
        <w:ind w:left="0" w:hanging="2"/>
        <w:rPr>
          <w:sz w:val="23"/>
          <w:szCs w:val="23"/>
        </w:rPr>
      </w:pPr>
    </w:p>
    <w:p w14:paraId="5E1437A2" w14:textId="77777777" w:rsidR="0037634C" w:rsidRPr="00D773C6" w:rsidRDefault="0037634C" w:rsidP="0037634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hanging="2"/>
        <w:rPr>
          <w:sz w:val="23"/>
          <w:szCs w:val="23"/>
        </w:rPr>
      </w:pPr>
      <w:r w:rsidRPr="00D773C6">
        <w:rPr>
          <w:b/>
          <w:sz w:val="23"/>
          <w:szCs w:val="23"/>
        </w:rPr>
        <w:t xml:space="preserve"> MUTUO     </w:t>
      </w:r>
      <w:r w:rsidRPr="00D773C6">
        <w:rPr>
          <w:sz w:val="23"/>
          <w:szCs w:val="23"/>
        </w:rPr>
        <w:tab/>
      </w:r>
    </w:p>
    <w:p w14:paraId="48A7292D" w14:textId="77777777" w:rsidR="0037634C" w:rsidRPr="00D773C6" w:rsidRDefault="0037634C" w:rsidP="0037634C">
      <w:pPr>
        <w:tabs>
          <w:tab w:val="left" w:pos="1413"/>
        </w:tabs>
        <w:spacing w:line="276" w:lineRule="auto"/>
        <w:ind w:left="0" w:hanging="2"/>
        <w:rPr>
          <w:sz w:val="23"/>
          <w:szCs w:val="23"/>
        </w:rPr>
      </w:pPr>
    </w:p>
    <w:tbl>
      <w:tblPr>
        <w:tblW w:w="10548" w:type="dxa"/>
        <w:tblLayout w:type="fixed"/>
        <w:tblLook w:val="0000" w:firstRow="0" w:lastRow="0" w:firstColumn="0" w:lastColumn="0" w:noHBand="0" w:noVBand="0"/>
      </w:tblPr>
      <w:tblGrid>
        <w:gridCol w:w="1908"/>
        <w:gridCol w:w="8640"/>
      </w:tblGrid>
      <w:tr w:rsidR="00D773C6" w:rsidRPr="00D773C6" w14:paraId="3F9E728E" w14:textId="77777777" w:rsidTr="006D0192">
        <w:trPr>
          <w:trHeight w:val="397"/>
        </w:trPr>
        <w:tc>
          <w:tcPr>
            <w:tcW w:w="1908" w:type="dxa"/>
            <w:tcBorders>
              <w:top w:val="single" w:sz="4" w:space="0" w:color="000000"/>
              <w:bottom w:val="dashed" w:sz="4" w:space="0" w:color="C0C0C0"/>
              <w:right w:val="single" w:sz="4" w:space="0" w:color="000000"/>
            </w:tcBorders>
            <w:vAlign w:val="center"/>
          </w:tcPr>
          <w:p w14:paraId="4FE38FB1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importo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dashed" w:sz="4" w:space="0" w:color="C0C0C0"/>
            </w:tcBorders>
            <w:vAlign w:val="center"/>
          </w:tcPr>
          <w:p w14:paraId="680C6C2A" w14:textId="28369CD4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r w:rsidRPr="00D773C6">
              <w:rPr>
                <w:i/>
                <w:sz w:val="23"/>
                <w:szCs w:val="23"/>
              </w:rPr>
              <w:t xml:space="preserve">pari al 100% dell’aumento di capitale sociale deliberato dalla Cooperativa – Max € 15.000             </w:t>
            </w:r>
          </w:p>
        </w:tc>
      </w:tr>
      <w:tr w:rsidR="00D773C6" w:rsidRPr="00D773C6" w14:paraId="0430A856" w14:textId="77777777" w:rsidTr="006D0192">
        <w:trPr>
          <w:trHeight w:val="397"/>
        </w:trPr>
        <w:tc>
          <w:tcPr>
            <w:tcW w:w="1908" w:type="dxa"/>
            <w:tcBorders>
              <w:top w:val="dashed" w:sz="4" w:space="0" w:color="C0C0C0"/>
              <w:bottom w:val="dashed" w:sz="4" w:space="0" w:color="C0C0C0"/>
              <w:right w:val="single" w:sz="4" w:space="0" w:color="000000"/>
            </w:tcBorders>
            <w:vAlign w:val="center"/>
          </w:tcPr>
          <w:p w14:paraId="3C9D8F9F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durata</w:t>
            </w:r>
          </w:p>
        </w:tc>
        <w:tc>
          <w:tcPr>
            <w:tcW w:w="8640" w:type="dxa"/>
            <w:tcBorders>
              <w:top w:val="dashed" w:sz="4" w:space="0" w:color="C0C0C0"/>
              <w:left w:val="single" w:sz="4" w:space="0" w:color="000000"/>
              <w:bottom w:val="dashed" w:sz="4" w:space="0" w:color="C0C0C0"/>
            </w:tcBorders>
            <w:vAlign w:val="center"/>
          </w:tcPr>
          <w:p w14:paraId="039B9F08" w14:textId="77777777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r w:rsidRPr="00D773C6">
              <w:rPr>
                <w:b/>
                <w:bCs/>
                <w:i/>
                <w:sz w:val="23"/>
                <w:szCs w:val="23"/>
              </w:rPr>
              <w:t xml:space="preserve">5 </w:t>
            </w:r>
            <w:r w:rsidRPr="00D773C6">
              <w:rPr>
                <w:i/>
                <w:sz w:val="23"/>
                <w:szCs w:val="23"/>
              </w:rPr>
              <w:t>anni, di cui 1 di preammortamento</w:t>
            </w:r>
          </w:p>
        </w:tc>
      </w:tr>
      <w:tr w:rsidR="00D773C6" w:rsidRPr="00D773C6" w14:paraId="750EB7AC" w14:textId="77777777" w:rsidTr="006D0192">
        <w:trPr>
          <w:trHeight w:val="397"/>
        </w:trPr>
        <w:tc>
          <w:tcPr>
            <w:tcW w:w="1908" w:type="dxa"/>
            <w:tcBorders>
              <w:top w:val="dashed" w:sz="4" w:space="0" w:color="C0C0C0"/>
              <w:bottom w:val="dashed" w:sz="4" w:space="0" w:color="C0C0C0"/>
              <w:right w:val="single" w:sz="4" w:space="0" w:color="000000"/>
            </w:tcBorders>
            <w:vAlign w:val="center"/>
          </w:tcPr>
          <w:p w14:paraId="59B6A815" w14:textId="77777777" w:rsidR="0037634C" w:rsidRPr="001268B3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1268B3">
              <w:rPr>
                <w:sz w:val="23"/>
                <w:szCs w:val="23"/>
              </w:rPr>
              <w:t>tasso</w:t>
            </w:r>
          </w:p>
        </w:tc>
        <w:tc>
          <w:tcPr>
            <w:tcW w:w="8640" w:type="dxa"/>
            <w:tcBorders>
              <w:top w:val="dashed" w:sz="4" w:space="0" w:color="C0C0C0"/>
              <w:left w:val="single" w:sz="4" w:space="0" w:color="000000"/>
              <w:bottom w:val="dashed" w:sz="4" w:space="0" w:color="C0C0C0"/>
            </w:tcBorders>
            <w:vAlign w:val="center"/>
          </w:tcPr>
          <w:p w14:paraId="4F5B1A59" w14:textId="228B905B" w:rsidR="0037634C" w:rsidRPr="001268B3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r w:rsidRPr="001268B3">
              <w:rPr>
                <w:b/>
                <w:bCs/>
                <w:i/>
                <w:sz w:val="23"/>
                <w:szCs w:val="23"/>
              </w:rPr>
              <w:t>1%</w:t>
            </w:r>
            <w:r w:rsidRPr="001268B3">
              <w:rPr>
                <w:i/>
                <w:sz w:val="23"/>
                <w:szCs w:val="23"/>
              </w:rPr>
              <w:t>, fisso</w:t>
            </w:r>
          </w:p>
        </w:tc>
      </w:tr>
      <w:tr w:rsidR="00D773C6" w:rsidRPr="00D773C6" w14:paraId="7AFD9085" w14:textId="77777777" w:rsidTr="006D0192">
        <w:trPr>
          <w:trHeight w:val="340"/>
        </w:trPr>
        <w:tc>
          <w:tcPr>
            <w:tcW w:w="1908" w:type="dxa"/>
            <w:tcBorders>
              <w:top w:val="dashed" w:sz="4" w:space="0" w:color="C0C0C0"/>
              <w:bottom w:val="single" w:sz="4" w:space="0" w:color="000000"/>
              <w:right w:val="single" w:sz="4" w:space="0" w:color="000000"/>
            </w:tcBorders>
            <w:vAlign w:val="center"/>
          </w:tcPr>
          <w:p w14:paraId="50A93E8A" w14:textId="77777777" w:rsidR="0037634C" w:rsidRPr="00D773C6" w:rsidRDefault="0037634C" w:rsidP="006D0192">
            <w:pPr>
              <w:ind w:left="0" w:right="140" w:hanging="2"/>
              <w:jc w:val="right"/>
              <w:rPr>
                <w:sz w:val="23"/>
                <w:szCs w:val="23"/>
              </w:rPr>
            </w:pPr>
            <w:r w:rsidRPr="00D773C6">
              <w:rPr>
                <w:sz w:val="23"/>
                <w:szCs w:val="23"/>
              </w:rPr>
              <w:t>garanzia</w:t>
            </w:r>
          </w:p>
        </w:tc>
        <w:tc>
          <w:tcPr>
            <w:tcW w:w="8640" w:type="dxa"/>
            <w:tcBorders>
              <w:top w:val="dashed" w:sz="4" w:space="0" w:color="C0C0C0"/>
              <w:left w:val="single" w:sz="4" w:space="0" w:color="000000"/>
              <w:bottom w:val="single" w:sz="4" w:space="0" w:color="000000"/>
            </w:tcBorders>
            <w:vAlign w:val="center"/>
          </w:tcPr>
          <w:p w14:paraId="07D1141F" w14:textId="0431BB93" w:rsidR="0037634C" w:rsidRPr="00D773C6" w:rsidRDefault="0037634C" w:rsidP="006D0192">
            <w:pPr>
              <w:ind w:left="0" w:right="140" w:hanging="2"/>
              <w:rPr>
                <w:sz w:val="23"/>
                <w:szCs w:val="23"/>
              </w:rPr>
            </w:pPr>
            <w:proofErr w:type="spellStart"/>
            <w:r w:rsidRPr="00D773C6">
              <w:rPr>
                <w:i/>
                <w:sz w:val="23"/>
                <w:szCs w:val="23"/>
              </w:rPr>
              <w:t>Cooperfidi</w:t>
            </w:r>
            <w:proofErr w:type="spellEnd"/>
            <w:r w:rsidRPr="00D773C6">
              <w:rPr>
                <w:i/>
                <w:sz w:val="23"/>
                <w:szCs w:val="23"/>
              </w:rPr>
              <w:t xml:space="preserve"> Italia, al 50%</w:t>
            </w:r>
          </w:p>
        </w:tc>
      </w:tr>
    </w:tbl>
    <w:p w14:paraId="6C9E4569" w14:textId="77777777" w:rsidR="0037634C" w:rsidRPr="00D773C6" w:rsidRDefault="0037634C" w:rsidP="0037634C">
      <w:pPr>
        <w:tabs>
          <w:tab w:val="left" w:pos="6471"/>
        </w:tabs>
        <w:spacing w:line="276" w:lineRule="auto"/>
        <w:ind w:left="0" w:hanging="2"/>
        <w:rPr>
          <w:sz w:val="23"/>
          <w:szCs w:val="23"/>
        </w:rPr>
      </w:pPr>
      <w:r w:rsidRPr="00D773C6">
        <w:rPr>
          <w:sz w:val="23"/>
          <w:szCs w:val="23"/>
        </w:rPr>
        <w:t xml:space="preserve"> </w:t>
      </w:r>
    </w:p>
    <w:p w14:paraId="0ED9BA2B" w14:textId="77777777" w:rsidR="0037634C" w:rsidRPr="0055778B" w:rsidRDefault="0037634C" w:rsidP="0037634C">
      <w:pPr>
        <w:tabs>
          <w:tab w:val="left" w:pos="6471"/>
        </w:tabs>
        <w:spacing w:line="276" w:lineRule="auto"/>
        <w:ind w:left="0" w:right="140" w:hanging="2"/>
        <w:rPr>
          <w:sz w:val="23"/>
          <w:szCs w:val="23"/>
        </w:rPr>
      </w:pPr>
    </w:p>
    <w:p w14:paraId="51C7C22F" w14:textId="77777777" w:rsidR="0037634C" w:rsidRPr="0055778B" w:rsidRDefault="0037634C" w:rsidP="0037634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spacing w:line="276" w:lineRule="auto"/>
        <w:ind w:left="0" w:right="140" w:hanging="2"/>
        <w:jc w:val="both"/>
        <w:rPr>
          <w:color w:val="000000"/>
          <w:sz w:val="23"/>
          <w:szCs w:val="23"/>
        </w:rPr>
      </w:pPr>
      <w:r w:rsidRPr="0055778B">
        <w:rPr>
          <w:b/>
          <w:color w:val="000000"/>
          <w:sz w:val="23"/>
          <w:szCs w:val="23"/>
        </w:rPr>
        <w:t xml:space="preserve"> CONCORSO IN CONTO INTERESSI</w:t>
      </w:r>
      <w:r w:rsidRPr="0055778B">
        <w:rPr>
          <w:color w:val="000000"/>
          <w:sz w:val="23"/>
          <w:szCs w:val="23"/>
        </w:rPr>
        <w:t xml:space="preserve"> </w:t>
      </w:r>
    </w:p>
    <w:p w14:paraId="7771789C" w14:textId="77777777" w:rsidR="0037634C" w:rsidRPr="0055778B" w:rsidRDefault="0037634C" w:rsidP="0037634C">
      <w:pPr>
        <w:pBdr>
          <w:top w:val="nil"/>
          <w:left w:val="nil"/>
          <w:bottom w:val="nil"/>
          <w:right w:val="nil"/>
          <w:between w:val="nil"/>
        </w:pBdr>
        <w:tabs>
          <w:tab w:val="left" w:pos="1413"/>
          <w:tab w:val="left" w:pos="705"/>
        </w:tabs>
        <w:spacing w:line="276" w:lineRule="auto"/>
        <w:ind w:left="0" w:right="140" w:hanging="2"/>
        <w:jc w:val="both"/>
        <w:rPr>
          <w:b/>
          <w:color w:val="000000"/>
          <w:sz w:val="23"/>
          <w:szCs w:val="23"/>
        </w:rPr>
      </w:pPr>
      <w:r w:rsidRPr="0055778B">
        <w:rPr>
          <w:color w:val="000000"/>
          <w:sz w:val="23"/>
          <w:szCs w:val="23"/>
        </w:rPr>
        <w:t xml:space="preserve">            </w:t>
      </w:r>
      <w:r w:rsidRPr="0055778B">
        <w:rPr>
          <w:b/>
          <w:color w:val="000000"/>
          <w:sz w:val="23"/>
          <w:szCs w:val="23"/>
        </w:rPr>
        <w:t xml:space="preserve"> in abbattimento dell’interesse applicato dalla BCC/CR su un proprio finanziamento concesso.</w:t>
      </w:r>
    </w:p>
    <w:p w14:paraId="572CFC52" w14:textId="60545196" w:rsidR="0037634C" w:rsidRPr="0055778B" w:rsidRDefault="0037634C" w:rsidP="0037634C">
      <w:pPr>
        <w:tabs>
          <w:tab w:val="left" w:pos="6471"/>
        </w:tabs>
        <w:spacing w:before="240" w:line="240" w:lineRule="auto"/>
        <w:ind w:left="0" w:hanging="2"/>
        <w:jc w:val="both"/>
        <w:rPr>
          <w:sz w:val="23"/>
          <w:szCs w:val="23"/>
        </w:rPr>
      </w:pPr>
      <w:r w:rsidRPr="0055778B">
        <w:rPr>
          <w:sz w:val="23"/>
          <w:szCs w:val="23"/>
        </w:rPr>
        <w:t>A fronte di un eventuale finanziamento da parte della BCC/CR competente per territorio,</w:t>
      </w:r>
      <w:r w:rsidR="00C725FA">
        <w:rPr>
          <w:sz w:val="23"/>
          <w:szCs w:val="23"/>
        </w:rPr>
        <w:t xml:space="preserve"> </w:t>
      </w:r>
      <w:proofErr w:type="spellStart"/>
      <w:r w:rsidRPr="0055778B">
        <w:rPr>
          <w:sz w:val="23"/>
          <w:szCs w:val="23"/>
        </w:rPr>
        <w:t>Fondosviluppo</w:t>
      </w:r>
      <w:proofErr w:type="spellEnd"/>
      <w:r w:rsidRPr="0055778B">
        <w:rPr>
          <w:sz w:val="23"/>
          <w:szCs w:val="23"/>
        </w:rPr>
        <w:t xml:space="preserve"> interverrà tramite un concorso in conto interessi in abbattimento del tasso applicato dalla stessa BCC/CR, </w:t>
      </w:r>
      <w:r w:rsidRPr="00C725FA">
        <w:rPr>
          <w:sz w:val="23"/>
          <w:szCs w:val="23"/>
        </w:rPr>
        <w:t xml:space="preserve">per un importo massimo del 20% degli interessi applicati. </w:t>
      </w:r>
    </w:p>
    <w:p w14:paraId="73D8B52C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jc w:val="both"/>
        <w:rPr>
          <w:sz w:val="23"/>
          <w:szCs w:val="23"/>
        </w:rPr>
      </w:pPr>
      <w:proofErr w:type="spellStart"/>
      <w:r w:rsidRPr="0055778B">
        <w:rPr>
          <w:sz w:val="23"/>
          <w:szCs w:val="23"/>
        </w:rPr>
        <w:t>Fondosviluppo</w:t>
      </w:r>
      <w:proofErr w:type="spellEnd"/>
      <w:r w:rsidRPr="0055778B">
        <w:rPr>
          <w:sz w:val="23"/>
          <w:szCs w:val="23"/>
        </w:rPr>
        <w:t xml:space="preserve"> potrà intervenire concorrendo agli interessi nel limite di un finanziamento parametrato di un importo massimo di € 50.000 e ad una durata minima 3 anni e massima di 5 anni (il finanziamento complessivo da parte della BCC/CR potrà, quindi, essere anche di importo e durata superiore). </w:t>
      </w:r>
    </w:p>
    <w:p w14:paraId="5BAB3B97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jc w:val="both"/>
        <w:rPr>
          <w:sz w:val="23"/>
          <w:szCs w:val="23"/>
        </w:rPr>
      </w:pPr>
      <w:r w:rsidRPr="0055778B">
        <w:rPr>
          <w:sz w:val="23"/>
          <w:szCs w:val="23"/>
        </w:rPr>
        <w:t>L’importo riconosciuto sarà versato in un’unica soluzione anticipata, successivamente all’erogazione del finanziamento da parte della BCC/CR, mediante un calcolo di attualizzazione.</w:t>
      </w:r>
    </w:p>
    <w:p w14:paraId="5319EB31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jc w:val="both"/>
        <w:rPr>
          <w:sz w:val="23"/>
          <w:szCs w:val="23"/>
        </w:rPr>
      </w:pPr>
    </w:p>
    <w:p w14:paraId="2460A0C0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jc w:val="both"/>
        <w:rPr>
          <w:b/>
          <w:sz w:val="23"/>
          <w:szCs w:val="23"/>
        </w:rPr>
      </w:pPr>
      <w:r w:rsidRPr="0055778B">
        <w:rPr>
          <w:b/>
          <w:sz w:val="23"/>
          <w:szCs w:val="23"/>
        </w:rPr>
        <w:t>SUPPORTO ALL’ATTIVITA’ DI ASSISTENZA RESA DAI CENTRI SERVIZI CONFCOOPERATIVE</w:t>
      </w:r>
    </w:p>
    <w:p w14:paraId="2A03B972" w14:textId="77777777" w:rsidR="0037634C" w:rsidRPr="0055778B" w:rsidRDefault="0037634C" w:rsidP="0037634C">
      <w:pPr>
        <w:tabs>
          <w:tab w:val="left" w:pos="6471"/>
        </w:tabs>
        <w:spacing w:line="240" w:lineRule="auto"/>
        <w:ind w:left="0" w:right="140" w:hanging="2"/>
        <w:jc w:val="both"/>
        <w:rPr>
          <w:sz w:val="23"/>
          <w:szCs w:val="23"/>
        </w:rPr>
      </w:pPr>
    </w:p>
    <w:tbl>
      <w:tblPr>
        <w:tblW w:w="105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6585"/>
      </w:tblGrid>
      <w:tr w:rsidR="0037634C" w:rsidRPr="0055778B" w14:paraId="04F14100" w14:textId="77777777" w:rsidTr="006D0192">
        <w:trPr>
          <w:trHeight w:val="645"/>
        </w:trPr>
        <w:tc>
          <w:tcPr>
            <w:tcW w:w="3960" w:type="dxa"/>
            <w:tcBorders>
              <w:top w:val="single" w:sz="8" w:space="0" w:color="000000"/>
              <w:left w:val="nil"/>
              <w:bottom w:val="dashed" w:sz="8" w:space="0" w:color="C0C0C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2021" w14:textId="77777777" w:rsidR="0037634C" w:rsidRPr="0055778B" w:rsidRDefault="0037634C" w:rsidP="006D0192">
            <w:pPr>
              <w:tabs>
                <w:tab w:val="left" w:pos="6471"/>
              </w:tabs>
              <w:spacing w:line="240" w:lineRule="auto"/>
              <w:ind w:left="0" w:right="140" w:hanging="2"/>
              <w:jc w:val="right"/>
              <w:rPr>
                <w:sz w:val="23"/>
                <w:szCs w:val="23"/>
              </w:rPr>
            </w:pPr>
            <w:r w:rsidRPr="0055778B">
              <w:rPr>
                <w:sz w:val="23"/>
                <w:szCs w:val="23"/>
              </w:rPr>
              <w:t>Servizi resi dal Centro Servizi Confcooperative</w:t>
            </w:r>
          </w:p>
        </w:tc>
        <w:tc>
          <w:tcPr>
            <w:tcW w:w="6585" w:type="dxa"/>
            <w:tcBorders>
              <w:top w:val="single" w:sz="8" w:space="0" w:color="000000"/>
              <w:left w:val="nil"/>
              <w:bottom w:val="dashed" w:sz="8" w:space="0" w:color="C0C0C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38A66" w14:textId="5ECD0AA9" w:rsidR="0037634C" w:rsidRPr="0055778B" w:rsidRDefault="0037634C" w:rsidP="006D0192">
            <w:pPr>
              <w:tabs>
                <w:tab w:val="left" w:pos="6471"/>
              </w:tabs>
              <w:spacing w:line="240" w:lineRule="auto"/>
              <w:ind w:left="0" w:right="140" w:hanging="2"/>
              <w:jc w:val="both"/>
              <w:rPr>
                <w:i/>
                <w:sz w:val="23"/>
                <w:szCs w:val="23"/>
              </w:rPr>
            </w:pPr>
            <w:r w:rsidRPr="0055778B">
              <w:rPr>
                <w:i/>
                <w:sz w:val="23"/>
                <w:szCs w:val="23"/>
              </w:rPr>
              <w:t xml:space="preserve">Rimborso entro un importo max </w:t>
            </w:r>
            <w:r w:rsidRPr="0078137F">
              <w:rPr>
                <w:i/>
                <w:sz w:val="23"/>
                <w:szCs w:val="23"/>
              </w:rPr>
              <w:t xml:space="preserve">di € 3.000 annui </w:t>
            </w:r>
            <w:r w:rsidRPr="0055778B">
              <w:rPr>
                <w:i/>
                <w:sz w:val="23"/>
                <w:szCs w:val="23"/>
              </w:rPr>
              <w:t>per servizi resi dal Centro Servizi Confcooperative</w:t>
            </w:r>
            <w:r w:rsidR="0078137F">
              <w:rPr>
                <w:i/>
                <w:sz w:val="23"/>
                <w:szCs w:val="23"/>
              </w:rPr>
              <w:t xml:space="preserve"> </w:t>
            </w:r>
            <w:r w:rsidRPr="0055778B">
              <w:rPr>
                <w:i/>
                <w:sz w:val="23"/>
                <w:szCs w:val="23"/>
              </w:rPr>
              <w:t>per un periodo massimo di tre anni.</w:t>
            </w:r>
          </w:p>
        </w:tc>
      </w:tr>
      <w:tr w:rsidR="0037634C" w:rsidRPr="0055778B" w14:paraId="45F53187" w14:textId="77777777" w:rsidTr="006D0192">
        <w:trPr>
          <w:trHeight w:val="875"/>
        </w:trPr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5D97" w14:textId="77777777" w:rsidR="0037634C" w:rsidRPr="0055778B" w:rsidRDefault="0037634C" w:rsidP="006D0192">
            <w:pPr>
              <w:tabs>
                <w:tab w:val="left" w:pos="6471"/>
              </w:tabs>
              <w:spacing w:line="240" w:lineRule="auto"/>
              <w:ind w:left="0" w:right="140" w:hanging="2"/>
              <w:jc w:val="right"/>
              <w:rPr>
                <w:sz w:val="23"/>
                <w:szCs w:val="23"/>
              </w:rPr>
            </w:pPr>
            <w:r w:rsidRPr="0055778B">
              <w:rPr>
                <w:sz w:val="23"/>
                <w:szCs w:val="23"/>
              </w:rPr>
              <w:t>Tutoraggio/ accompagnamento</w:t>
            </w:r>
          </w:p>
        </w:tc>
        <w:tc>
          <w:tcPr>
            <w:tcW w:w="658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335C" w14:textId="77777777" w:rsidR="0037634C" w:rsidRPr="0055778B" w:rsidRDefault="0037634C" w:rsidP="006D0192">
            <w:pPr>
              <w:tabs>
                <w:tab w:val="left" w:pos="6471"/>
              </w:tabs>
              <w:spacing w:line="240" w:lineRule="auto"/>
              <w:ind w:left="0" w:right="140" w:hanging="2"/>
              <w:jc w:val="both"/>
              <w:rPr>
                <w:i/>
                <w:sz w:val="23"/>
                <w:szCs w:val="23"/>
                <w:u w:val="single"/>
              </w:rPr>
            </w:pPr>
            <w:r w:rsidRPr="0055778B">
              <w:rPr>
                <w:i/>
                <w:sz w:val="23"/>
                <w:szCs w:val="23"/>
              </w:rPr>
              <w:t xml:space="preserve">A cura della </w:t>
            </w:r>
            <w:r w:rsidRPr="0055778B">
              <w:rPr>
                <w:bCs/>
                <w:sz w:val="23"/>
                <w:szCs w:val="23"/>
              </w:rPr>
              <w:t>Fondazione del Credito Cooperativo Tertio Millennio ETS</w:t>
            </w:r>
            <w:r w:rsidRPr="0055778B">
              <w:rPr>
                <w:i/>
                <w:sz w:val="23"/>
                <w:szCs w:val="23"/>
              </w:rPr>
              <w:t xml:space="preserve"> con rendicontazione semestrale </w:t>
            </w:r>
            <w:r w:rsidRPr="0055778B">
              <w:rPr>
                <w:i/>
                <w:sz w:val="23"/>
                <w:szCs w:val="23"/>
                <w:u w:val="single"/>
              </w:rPr>
              <w:t xml:space="preserve">anche a </w:t>
            </w:r>
            <w:proofErr w:type="spellStart"/>
            <w:r w:rsidRPr="0055778B">
              <w:rPr>
                <w:i/>
                <w:sz w:val="23"/>
                <w:szCs w:val="23"/>
                <w:u w:val="single"/>
              </w:rPr>
              <w:t>Fondosviluppo</w:t>
            </w:r>
            <w:proofErr w:type="spellEnd"/>
          </w:p>
        </w:tc>
      </w:tr>
    </w:tbl>
    <w:p w14:paraId="6A79F177" w14:textId="77777777" w:rsidR="0037634C" w:rsidRPr="0055778B" w:rsidRDefault="0037634C" w:rsidP="0037634C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3"/>
          <w:szCs w:val="23"/>
          <w:u w:val="single"/>
        </w:rPr>
      </w:pPr>
    </w:p>
    <w:p w14:paraId="482A2B06" w14:textId="633151DF" w:rsidR="00240A1C" w:rsidRPr="0037634C" w:rsidRDefault="00240A1C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  <w:color w:val="000000"/>
          <w:sz w:val="22"/>
          <w:szCs w:val="22"/>
        </w:rPr>
      </w:pPr>
    </w:p>
    <w:sectPr w:rsidR="00240A1C" w:rsidRPr="0037634C" w:rsidSect="00FC17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851" w:bottom="249" w:left="851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43492" w14:textId="77777777" w:rsidR="00D5142F" w:rsidRDefault="00D5142F">
      <w:pPr>
        <w:spacing w:line="240" w:lineRule="auto"/>
        <w:ind w:left="0" w:hanging="2"/>
      </w:pPr>
      <w:r>
        <w:separator/>
      </w:r>
    </w:p>
  </w:endnote>
  <w:endnote w:type="continuationSeparator" w:id="0">
    <w:p w14:paraId="3E112773" w14:textId="77777777" w:rsidR="00D5142F" w:rsidRDefault="00D514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394FA1-3673-485A-AE1D-C6C8E4E3D302}"/>
    <w:embedBold r:id="rId2" w:fontKey="{66C77A0A-64B8-40C5-BE22-B2946CEA3E8C}"/>
  </w:font>
  <w:font w:name="Noto Sans Symbols">
    <w:altName w:val="Calibri"/>
    <w:charset w:val="00"/>
    <w:family w:val="auto"/>
    <w:pitch w:val="default"/>
    <w:embedRegular r:id="rId3" w:fontKey="{C649C299-7061-49A6-8A30-9E2F4FB207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0AB3F1C-E2F3-409F-8146-4926A3171FCC}"/>
    <w:embedBold r:id="rId5" w:fontKey="{1D589A1A-4523-47B5-A5C0-B68B9D0A3A91}"/>
    <w:embedItalic r:id="rId6" w:fontKey="{6DDD96D4-FDA7-4A91-8957-441661F85F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D4285E-9D1B-4DA3-B901-17FBEFFCBE2A}"/>
    <w:embedBold r:id="rId8" w:fontKey="{04983CB5-51C6-40CB-A78B-F1BD9EA47112}"/>
    <w:embedItalic r:id="rId9" w:fontKey="{49E12DAD-958D-4F3F-AA03-27A67FE2AF54}"/>
    <w:embedBoldItalic r:id="rId10" w:fontKey="{58CC3AF8-492F-489E-B66B-12BC3658DCB2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1" w:fontKey="{308CD3F4-0526-4244-8F53-911B0FB5ADDC}"/>
    <w:embedBold r:id="rId12" w:fontKey="{C5AC5210-CABF-4601-B55F-AA8AA101E3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A547B82-36A3-4525-9EB2-F9C5B650CAE0}"/>
    <w:embedItalic r:id="rId14" w:fontKey="{90095F3E-8424-479A-B2AC-3DE69096AB96}"/>
  </w:font>
  <w:font w:name="Fira Sans Condensed">
    <w:charset w:val="00"/>
    <w:family w:val="swiss"/>
    <w:pitch w:val="variable"/>
    <w:sig w:usb0="600002FF" w:usb1="00000001" w:usb2="00000000" w:usb3="00000000" w:csb0="0000019F" w:csb1="00000000"/>
    <w:embedRegular r:id="rId15" w:fontKey="{D393999E-F073-45BE-B3B2-AE25C39CE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967AF871-E772-4E0C-B522-2E2413BB19C6}"/>
    <w:embedBold r:id="rId17" w:fontKey="{14BEDB41-03AB-4940-B46B-09016B282AC3}"/>
    <w:embedItalic r:id="rId18" w:fontKey="{8E2931D3-30C4-4C3C-AC4C-6E9F41CA3EAD}"/>
    <w:embedBoldItalic r:id="rId19" w:fontKey="{91BAC24E-3C40-4777-A6A4-0C64610014E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8B506338-6262-456A-8CA3-EDC0D0E3C2D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1" w:fontKey="{B06D84C2-6874-458B-BE1E-F629C8F2F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36BA9CD5-88FA-4D6E-A6C8-0DDD22A81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31" w14:textId="77777777" w:rsidR="00AB4AEA" w:rsidRDefault="0020451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37E1732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33" w14:textId="1AD75AF2" w:rsidR="00AB4AEA" w:rsidRDefault="0020451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5555D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737E1734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36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DC204" w14:textId="77777777" w:rsidR="00D5142F" w:rsidRDefault="00D5142F">
      <w:pPr>
        <w:spacing w:line="240" w:lineRule="auto"/>
        <w:ind w:left="0" w:hanging="2"/>
      </w:pPr>
      <w:r>
        <w:separator/>
      </w:r>
    </w:p>
  </w:footnote>
  <w:footnote w:type="continuationSeparator" w:id="0">
    <w:p w14:paraId="2422C170" w14:textId="77777777" w:rsidR="00D5142F" w:rsidRDefault="00D5142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2F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30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1735" w14:textId="77777777" w:rsidR="00AB4AEA" w:rsidRDefault="00AB4A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5307E"/>
    <w:multiLevelType w:val="multilevel"/>
    <w:tmpl w:val="F0325E62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7905F92"/>
    <w:multiLevelType w:val="hybridMultilevel"/>
    <w:tmpl w:val="4382344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09C57C54"/>
    <w:multiLevelType w:val="multilevel"/>
    <w:tmpl w:val="592EB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4DE464F"/>
    <w:multiLevelType w:val="multilevel"/>
    <w:tmpl w:val="FE7221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5F744F"/>
    <w:multiLevelType w:val="hybridMultilevel"/>
    <w:tmpl w:val="90D4AEAE"/>
    <w:lvl w:ilvl="0" w:tplc="33A8264C">
      <w:start w:val="5"/>
      <w:numFmt w:val="decimal"/>
      <w:lvlText w:val="%1"/>
      <w:lvlJc w:val="left"/>
      <w:pPr>
        <w:ind w:left="761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81" w:hanging="360"/>
      </w:pPr>
    </w:lvl>
    <w:lvl w:ilvl="2" w:tplc="0410001B" w:tentative="1">
      <w:start w:val="1"/>
      <w:numFmt w:val="lowerRoman"/>
      <w:lvlText w:val="%3."/>
      <w:lvlJc w:val="right"/>
      <w:pPr>
        <w:ind w:left="2201" w:hanging="180"/>
      </w:pPr>
    </w:lvl>
    <w:lvl w:ilvl="3" w:tplc="0410000F" w:tentative="1">
      <w:start w:val="1"/>
      <w:numFmt w:val="decimal"/>
      <w:lvlText w:val="%4."/>
      <w:lvlJc w:val="left"/>
      <w:pPr>
        <w:ind w:left="2921" w:hanging="360"/>
      </w:pPr>
    </w:lvl>
    <w:lvl w:ilvl="4" w:tplc="04100019" w:tentative="1">
      <w:start w:val="1"/>
      <w:numFmt w:val="lowerLetter"/>
      <w:lvlText w:val="%5."/>
      <w:lvlJc w:val="left"/>
      <w:pPr>
        <w:ind w:left="3641" w:hanging="360"/>
      </w:pPr>
    </w:lvl>
    <w:lvl w:ilvl="5" w:tplc="0410001B" w:tentative="1">
      <w:start w:val="1"/>
      <w:numFmt w:val="lowerRoman"/>
      <w:lvlText w:val="%6."/>
      <w:lvlJc w:val="right"/>
      <w:pPr>
        <w:ind w:left="4361" w:hanging="180"/>
      </w:pPr>
    </w:lvl>
    <w:lvl w:ilvl="6" w:tplc="0410000F" w:tentative="1">
      <w:start w:val="1"/>
      <w:numFmt w:val="decimal"/>
      <w:lvlText w:val="%7."/>
      <w:lvlJc w:val="left"/>
      <w:pPr>
        <w:ind w:left="5081" w:hanging="360"/>
      </w:pPr>
    </w:lvl>
    <w:lvl w:ilvl="7" w:tplc="04100019" w:tentative="1">
      <w:start w:val="1"/>
      <w:numFmt w:val="lowerLetter"/>
      <w:lvlText w:val="%8."/>
      <w:lvlJc w:val="left"/>
      <w:pPr>
        <w:ind w:left="5801" w:hanging="360"/>
      </w:pPr>
    </w:lvl>
    <w:lvl w:ilvl="8" w:tplc="0410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" w15:restartNumberingAfterBreak="0">
    <w:nsid w:val="4364057D"/>
    <w:multiLevelType w:val="multilevel"/>
    <w:tmpl w:val="9C8656F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E2553"/>
    <w:multiLevelType w:val="multilevel"/>
    <w:tmpl w:val="28243332"/>
    <w:lvl w:ilvl="0">
      <w:start w:val="1"/>
      <w:numFmt w:val="upperLetter"/>
      <w:lvlText w:val="%1."/>
      <w:lvlJc w:val="left"/>
      <w:pPr>
        <w:ind w:left="360" w:hanging="360"/>
      </w:pPr>
      <w:rPr>
        <w:b w:val="0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7D90604"/>
    <w:multiLevelType w:val="multilevel"/>
    <w:tmpl w:val="DC146AA8"/>
    <w:lvl w:ilvl="0"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96578CC"/>
    <w:multiLevelType w:val="hybridMultilevel"/>
    <w:tmpl w:val="EA9CE5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BC1078"/>
    <w:multiLevelType w:val="multilevel"/>
    <w:tmpl w:val="DD00C8C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37016C0"/>
    <w:multiLevelType w:val="hybridMultilevel"/>
    <w:tmpl w:val="87C04730"/>
    <w:lvl w:ilvl="0" w:tplc="9B6CEB18">
      <w:start w:val="5"/>
      <w:numFmt w:val="decimal"/>
      <w:lvlText w:val="%1"/>
      <w:lvlJc w:val="left"/>
      <w:pPr>
        <w:ind w:left="358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67185919"/>
    <w:multiLevelType w:val="multilevel"/>
    <w:tmpl w:val="DCB807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AC0F19"/>
    <w:multiLevelType w:val="multilevel"/>
    <w:tmpl w:val="CAEEC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3"/>
      <w:numFmt w:val="decimal"/>
      <w:lvlText w:val="%2"/>
      <w:lvlJc w:val="left"/>
      <w:pPr>
        <w:ind w:left="1440" w:hanging="360"/>
      </w:pPr>
      <w:rPr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6D4F49C3"/>
    <w:multiLevelType w:val="hybridMultilevel"/>
    <w:tmpl w:val="9F1EE020"/>
    <w:lvl w:ilvl="0" w:tplc="B4A821CA">
      <w:start w:val="5"/>
      <w:numFmt w:val="decimal"/>
      <w:lvlText w:val="%1"/>
      <w:lvlJc w:val="left"/>
      <w:pPr>
        <w:ind w:left="1440" w:hanging="360"/>
      </w:pPr>
      <w:rPr>
        <w:rFonts w:hint="default"/>
        <w:b/>
        <w:bCs/>
        <w:i/>
        <w:color w:val="EE000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4176416">
    <w:abstractNumId w:val="6"/>
  </w:num>
  <w:num w:numId="2" w16cid:durableId="1666475480">
    <w:abstractNumId w:val="3"/>
  </w:num>
  <w:num w:numId="3" w16cid:durableId="437261128">
    <w:abstractNumId w:val="7"/>
  </w:num>
  <w:num w:numId="4" w16cid:durableId="664628986">
    <w:abstractNumId w:val="11"/>
  </w:num>
  <w:num w:numId="5" w16cid:durableId="1889147867">
    <w:abstractNumId w:val="12"/>
  </w:num>
  <w:num w:numId="6" w16cid:durableId="1630742279">
    <w:abstractNumId w:val="9"/>
  </w:num>
  <w:num w:numId="7" w16cid:durableId="1031954858">
    <w:abstractNumId w:val="5"/>
  </w:num>
  <w:num w:numId="8" w16cid:durableId="4285490">
    <w:abstractNumId w:val="2"/>
  </w:num>
  <w:num w:numId="9" w16cid:durableId="205139510">
    <w:abstractNumId w:val="0"/>
  </w:num>
  <w:num w:numId="10" w16cid:durableId="640692929">
    <w:abstractNumId w:val="13"/>
  </w:num>
  <w:num w:numId="11" w16cid:durableId="406223466">
    <w:abstractNumId w:val="4"/>
  </w:num>
  <w:num w:numId="12" w16cid:durableId="1246956736">
    <w:abstractNumId w:val="10"/>
  </w:num>
  <w:num w:numId="13" w16cid:durableId="1400440168">
    <w:abstractNumId w:val="1"/>
  </w:num>
  <w:num w:numId="14" w16cid:durableId="5527372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EA"/>
    <w:rsid w:val="00013330"/>
    <w:rsid w:val="00050DD4"/>
    <w:rsid w:val="00055BFC"/>
    <w:rsid w:val="00081288"/>
    <w:rsid w:val="00091A12"/>
    <w:rsid w:val="000A6687"/>
    <w:rsid w:val="000E3C38"/>
    <w:rsid w:val="000E7F5D"/>
    <w:rsid w:val="00115E85"/>
    <w:rsid w:val="001268B3"/>
    <w:rsid w:val="001278EC"/>
    <w:rsid w:val="00137192"/>
    <w:rsid w:val="001517C0"/>
    <w:rsid w:val="001701F9"/>
    <w:rsid w:val="00172EBB"/>
    <w:rsid w:val="001753BC"/>
    <w:rsid w:val="00182665"/>
    <w:rsid w:val="00197094"/>
    <w:rsid w:val="0020451B"/>
    <w:rsid w:val="00224BCD"/>
    <w:rsid w:val="00226ECA"/>
    <w:rsid w:val="00235BBB"/>
    <w:rsid w:val="00240A1C"/>
    <w:rsid w:val="00240BC4"/>
    <w:rsid w:val="00244719"/>
    <w:rsid w:val="00262E64"/>
    <w:rsid w:val="00262FF2"/>
    <w:rsid w:val="00265F76"/>
    <w:rsid w:val="002B35D3"/>
    <w:rsid w:val="002C4F09"/>
    <w:rsid w:val="003022F5"/>
    <w:rsid w:val="00323DF9"/>
    <w:rsid w:val="0033045C"/>
    <w:rsid w:val="003609A7"/>
    <w:rsid w:val="0037634C"/>
    <w:rsid w:val="0039785E"/>
    <w:rsid w:val="003E1B4B"/>
    <w:rsid w:val="00447404"/>
    <w:rsid w:val="0046498F"/>
    <w:rsid w:val="00483052"/>
    <w:rsid w:val="0049267B"/>
    <w:rsid w:val="004950C3"/>
    <w:rsid w:val="005004CD"/>
    <w:rsid w:val="0051403E"/>
    <w:rsid w:val="0055778B"/>
    <w:rsid w:val="00582E2A"/>
    <w:rsid w:val="005A733A"/>
    <w:rsid w:val="005C18A2"/>
    <w:rsid w:val="00600D0C"/>
    <w:rsid w:val="00614CD5"/>
    <w:rsid w:val="0068612F"/>
    <w:rsid w:val="0069322E"/>
    <w:rsid w:val="007079BA"/>
    <w:rsid w:val="00717193"/>
    <w:rsid w:val="0073427F"/>
    <w:rsid w:val="00766A50"/>
    <w:rsid w:val="0078137F"/>
    <w:rsid w:val="007B5859"/>
    <w:rsid w:val="007C7D23"/>
    <w:rsid w:val="007D2E7D"/>
    <w:rsid w:val="007E0144"/>
    <w:rsid w:val="007F21EA"/>
    <w:rsid w:val="007F69A5"/>
    <w:rsid w:val="008330AB"/>
    <w:rsid w:val="00834D87"/>
    <w:rsid w:val="008559FF"/>
    <w:rsid w:val="008907D1"/>
    <w:rsid w:val="0089565F"/>
    <w:rsid w:val="008B4E5A"/>
    <w:rsid w:val="008D3E37"/>
    <w:rsid w:val="008F0312"/>
    <w:rsid w:val="0091402F"/>
    <w:rsid w:val="00925509"/>
    <w:rsid w:val="00937A6B"/>
    <w:rsid w:val="0096112F"/>
    <w:rsid w:val="00964480"/>
    <w:rsid w:val="00974B1D"/>
    <w:rsid w:val="0098289B"/>
    <w:rsid w:val="00992731"/>
    <w:rsid w:val="009C242D"/>
    <w:rsid w:val="009D2BBA"/>
    <w:rsid w:val="00A22449"/>
    <w:rsid w:val="00A5578B"/>
    <w:rsid w:val="00A60B10"/>
    <w:rsid w:val="00A6740C"/>
    <w:rsid w:val="00A8776B"/>
    <w:rsid w:val="00AB4AEA"/>
    <w:rsid w:val="00AB56D7"/>
    <w:rsid w:val="00AC2694"/>
    <w:rsid w:val="00AF5778"/>
    <w:rsid w:val="00B00622"/>
    <w:rsid w:val="00B26CE6"/>
    <w:rsid w:val="00B509E4"/>
    <w:rsid w:val="00B5732D"/>
    <w:rsid w:val="00B61804"/>
    <w:rsid w:val="00B75204"/>
    <w:rsid w:val="00B83629"/>
    <w:rsid w:val="00B94A86"/>
    <w:rsid w:val="00B95C4C"/>
    <w:rsid w:val="00B96661"/>
    <w:rsid w:val="00BA53E8"/>
    <w:rsid w:val="00BF43B7"/>
    <w:rsid w:val="00C0029F"/>
    <w:rsid w:val="00C104AD"/>
    <w:rsid w:val="00C25EE8"/>
    <w:rsid w:val="00C725FA"/>
    <w:rsid w:val="00CB0342"/>
    <w:rsid w:val="00CD1E91"/>
    <w:rsid w:val="00D23CFD"/>
    <w:rsid w:val="00D5142F"/>
    <w:rsid w:val="00D61E69"/>
    <w:rsid w:val="00D730FD"/>
    <w:rsid w:val="00D773C6"/>
    <w:rsid w:val="00D94FFF"/>
    <w:rsid w:val="00DB5135"/>
    <w:rsid w:val="00DF0256"/>
    <w:rsid w:val="00E37871"/>
    <w:rsid w:val="00E54425"/>
    <w:rsid w:val="00E56E25"/>
    <w:rsid w:val="00E75A90"/>
    <w:rsid w:val="00EC45AE"/>
    <w:rsid w:val="00F17364"/>
    <w:rsid w:val="00F46DC1"/>
    <w:rsid w:val="00F5555D"/>
    <w:rsid w:val="00F55624"/>
    <w:rsid w:val="00F66D77"/>
    <w:rsid w:val="00F67575"/>
    <w:rsid w:val="00F704A7"/>
    <w:rsid w:val="00FC0D2D"/>
    <w:rsid w:val="00FC17B6"/>
    <w:rsid w:val="00FD2491"/>
    <w:rsid w:val="00FE486F"/>
    <w:rsid w:val="00FF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E1596"/>
  <w15:docId w15:val="{0310E959-C9EB-498B-B351-1FBEEBA1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tabs>
        <w:tab w:val="left" w:pos="360"/>
      </w:tabs>
      <w:outlineLvl w:val="2"/>
    </w:pPr>
    <w:rPr>
      <w:rFonts w:ascii="Verdana" w:hAnsi="Verdana"/>
      <w:b/>
      <w:bCs/>
      <w:sz w:val="22"/>
      <w:szCs w:val="1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Verdana" w:hAnsi="Verdana" w:cs="Tahoma"/>
      <w:b/>
      <w:bCs/>
      <w:sz w:val="22"/>
      <w:szCs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Verdana" w:hAnsi="Verdana"/>
      <w:b/>
      <w:bCs/>
      <w:color w:val="0000FF"/>
      <w:sz w:val="22"/>
      <w:szCs w:val="1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rFonts w:ascii="Verdana" w:hAnsi="Verdana"/>
      <w:b/>
      <w:bCs/>
      <w:sz w:val="22"/>
      <w:u w:val="single"/>
    </w:rPr>
  </w:style>
  <w:style w:type="paragraph" w:styleId="Titolo7">
    <w:name w:val="heading 7"/>
    <w:basedOn w:val="Normale"/>
    <w:next w:val="Normale"/>
    <w:pPr>
      <w:keepNext/>
      <w:ind w:left="708"/>
      <w:outlineLvl w:val="6"/>
    </w:pPr>
    <w:rPr>
      <w:rFonts w:ascii="Verdana" w:hAnsi="Verdana"/>
      <w:b/>
      <w:bCs/>
      <w:sz w:val="22"/>
      <w:u w:val="single"/>
    </w:rPr>
  </w:style>
  <w:style w:type="paragraph" w:styleId="Titolo8">
    <w:name w:val="heading 8"/>
    <w:basedOn w:val="Normale"/>
    <w:next w:val="Normale"/>
    <w:pPr>
      <w:keepNext/>
      <w:ind w:left="708"/>
      <w:outlineLvl w:val="7"/>
    </w:pPr>
    <w:rPr>
      <w:rFonts w:ascii="Verdana" w:hAnsi="Verdana"/>
      <w:b/>
      <w:bCs/>
      <w:sz w:val="22"/>
    </w:rPr>
  </w:style>
  <w:style w:type="paragraph" w:styleId="Titolo9">
    <w:name w:val="heading 9"/>
    <w:basedOn w:val="Normale"/>
    <w:next w:val="Normale"/>
    <w:pPr>
      <w:keepNext/>
      <w:ind w:left="12"/>
      <w:jc w:val="center"/>
      <w:outlineLvl w:val="8"/>
    </w:pPr>
    <w:rPr>
      <w:rFonts w:ascii="Verdana" w:hAnsi="Verdana"/>
      <w:b/>
      <w:sz w:val="22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after="200"/>
      <w:jc w:val="center"/>
    </w:pPr>
    <w:rPr>
      <w:rFonts w:ascii="Verdana" w:eastAsia="Calibri" w:hAnsi="Verdana"/>
      <w:b/>
      <w:sz w:val="22"/>
      <w:u w:val="single"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odeltesto2">
    <w:name w:val="Body Text 2"/>
    <w:basedOn w:val="Normale"/>
    <w:pPr>
      <w:ind w:right="-82"/>
      <w:jc w:val="both"/>
    </w:pPr>
  </w:style>
  <w:style w:type="paragraph" w:customStyle="1" w:styleId="Corpodeltesto">
    <w:name w:val="Corpo del testo"/>
    <w:basedOn w:val="Normale"/>
    <w:pPr>
      <w:jc w:val="both"/>
    </w:pPr>
    <w:rPr>
      <w:rFonts w:ascii="Verdana" w:hAnsi="Verdana"/>
      <w:i/>
      <w:iCs/>
      <w:sz w:val="20"/>
    </w:rPr>
  </w:style>
  <w:style w:type="paragraph" w:styleId="Corpodeltesto3">
    <w:name w:val="Body Text 3"/>
    <w:basedOn w:val="Normale"/>
    <w:pPr>
      <w:jc w:val="both"/>
    </w:pPr>
    <w:rPr>
      <w:rFonts w:ascii="Verdana" w:hAnsi="Verdana"/>
      <w:sz w:val="22"/>
    </w:rPr>
  </w:style>
  <w:style w:type="paragraph" w:styleId="Rientrocorpodeltesto">
    <w:name w:val="Body Text Indent"/>
    <w:basedOn w:val="Normale"/>
    <w:pPr>
      <w:ind w:left="12"/>
    </w:pPr>
    <w:rPr>
      <w:rFonts w:ascii="Verdana" w:hAnsi="Verdana"/>
      <w:bCs/>
      <w:sz w:val="22"/>
    </w:rPr>
  </w:style>
  <w:style w:type="paragraph" w:styleId="Testodelblocco">
    <w:name w:val="Block Text"/>
    <w:basedOn w:val="Normale"/>
    <w:pPr>
      <w:ind w:left="900" w:right="1178"/>
    </w:pPr>
    <w:rPr>
      <w:rFonts w:ascii="Verdana" w:hAnsi="Verdana"/>
      <w:i/>
      <w:iCs/>
      <w:sz w:val="20"/>
    </w:rPr>
  </w:style>
  <w:style w:type="paragraph" w:styleId="Rientrocorpodeltesto2">
    <w:name w:val="Body Text Indent 2"/>
    <w:basedOn w:val="Normale"/>
    <w:pPr>
      <w:ind w:left="530"/>
    </w:pPr>
    <w:rPr>
      <w:rFonts w:ascii="Verdana" w:hAnsi="Verdana"/>
      <w:sz w:val="22"/>
    </w:rPr>
  </w:style>
  <w:style w:type="paragraph" w:styleId="Testonotaapidipagina">
    <w:name w:val="footnote text"/>
    <w:basedOn w:val="Normale"/>
    <w:uiPriority w:val="99"/>
    <w:rPr>
      <w:sz w:val="20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font5">
    <w:name w:val="font5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color w:val="000000"/>
      <w:sz w:val="20"/>
      <w:szCs w:val="20"/>
    </w:rPr>
  </w:style>
  <w:style w:type="paragraph" w:customStyle="1" w:styleId="font6">
    <w:name w:val="font6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color w:val="000000"/>
      <w:sz w:val="20"/>
      <w:szCs w:val="20"/>
    </w:rPr>
  </w:style>
  <w:style w:type="paragraph" w:customStyle="1" w:styleId="font7">
    <w:name w:val="font7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color w:val="000000"/>
      <w:sz w:val="20"/>
      <w:szCs w:val="20"/>
    </w:rPr>
  </w:style>
  <w:style w:type="paragraph" w:customStyle="1" w:styleId="font8">
    <w:name w:val="font8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color w:val="000000"/>
      <w:sz w:val="20"/>
      <w:szCs w:val="20"/>
    </w:rPr>
  </w:style>
  <w:style w:type="paragraph" w:customStyle="1" w:styleId="xl65">
    <w:name w:val="xl65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67">
    <w:name w:val="xl6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68">
    <w:name w:val="xl6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69">
    <w:name w:val="xl6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70">
    <w:name w:val="xl70"/>
    <w:basedOn w:val="Normale"/>
    <w:pPr>
      <w:spacing w:before="100" w:beforeAutospacing="1" w:after="100" w:afterAutospacing="1"/>
      <w:jc w:val="right"/>
    </w:pPr>
    <w:rPr>
      <w:rFonts w:ascii="Comic Sans MS" w:eastAsia="Arial Unicode MS" w:hAnsi="Comic Sans MS" w:cs="Arial Unicode MS"/>
      <w:b/>
      <w:bCs/>
    </w:rPr>
  </w:style>
  <w:style w:type="paragraph" w:customStyle="1" w:styleId="xl71">
    <w:name w:val="xl71"/>
    <w:basedOn w:val="Normale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72">
    <w:name w:val="xl72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73">
    <w:name w:val="xl73"/>
    <w:basedOn w:val="Normale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74">
    <w:name w:val="xl7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75">
    <w:name w:val="xl75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ascii="Comic Sans MS" w:eastAsia="Arial Unicode MS" w:hAnsi="Comic Sans MS" w:cs="Arial Unicode MS"/>
      <w:b/>
      <w:bCs/>
    </w:rPr>
  </w:style>
  <w:style w:type="paragraph" w:customStyle="1" w:styleId="xl76">
    <w:name w:val="xl76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77">
    <w:name w:val="xl7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78">
    <w:name w:val="xl7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</w:pPr>
    <w:rPr>
      <w:rFonts w:ascii="Comic Sans MS" w:eastAsia="Arial Unicode MS" w:hAnsi="Comic Sans MS" w:cs="Arial Unicode MS"/>
      <w:b/>
      <w:bCs/>
    </w:rPr>
  </w:style>
  <w:style w:type="paragraph" w:customStyle="1" w:styleId="xl79">
    <w:name w:val="xl79"/>
    <w:basedOn w:val="Normale"/>
    <w:pPr>
      <w:spacing w:before="100" w:beforeAutospacing="1" w:after="100" w:afterAutospacing="1"/>
      <w:jc w:val="right"/>
    </w:pPr>
    <w:rPr>
      <w:rFonts w:ascii="Comic Sans MS" w:eastAsia="Arial Unicode MS" w:hAnsi="Comic Sans MS" w:cs="Arial Unicode MS"/>
      <w:b/>
      <w:bCs/>
    </w:rPr>
  </w:style>
  <w:style w:type="paragraph" w:customStyle="1" w:styleId="xl80">
    <w:name w:val="xl80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1">
    <w:name w:val="xl81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2">
    <w:name w:val="xl82"/>
    <w:basedOn w:val="Normale"/>
    <w:pP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3">
    <w:name w:val="xl83"/>
    <w:basedOn w:val="Normale"/>
    <w:pPr>
      <w:spacing w:before="100" w:beforeAutospacing="1" w:after="100" w:afterAutospacing="1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4">
    <w:name w:val="xl8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85">
    <w:name w:val="xl85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6">
    <w:name w:val="xl86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7">
    <w:name w:val="xl8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88">
    <w:name w:val="xl8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9">
    <w:name w:val="xl8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0">
    <w:name w:val="xl90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1">
    <w:name w:val="xl91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92">
    <w:name w:val="xl92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  <w:b/>
      <w:bCs/>
    </w:rPr>
  </w:style>
  <w:style w:type="paragraph" w:customStyle="1" w:styleId="xl93">
    <w:name w:val="xl93"/>
    <w:basedOn w:val="Normal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</w:rPr>
  </w:style>
  <w:style w:type="paragraph" w:customStyle="1" w:styleId="xl94">
    <w:name w:val="xl94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</w:rPr>
  </w:style>
  <w:style w:type="paragraph" w:customStyle="1" w:styleId="xl95">
    <w:name w:val="xl95"/>
    <w:basedOn w:val="Normale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</w:pPr>
    <w:rPr>
      <w:rFonts w:ascii="Comic Sans MS" w:eastAsia="Arial Unicode MS" w:hAnsi="Comic Sans MS" w:cs="Arial Unicode MS"/>
      <w:sz w:val="20"/>
      <w:szCs w:val="20"/>
    </w:rPr>
  </w:style>
  <w:style w:type="paragraph" w:customStyle="1" w:styleId="xl96">
    <w:name w:val="xl96"/>
    <w:basedOn w:val="Normale"/>
    <w:pPr>
      <w:pBdr>
        <w:top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7">
    <w:name w:val="xl97"/>
    <w:basedOn w:val="Normale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8">
    <w:name w:val="xl98"/>
    <w:basedOn w:val="Normale"/>
    <w:pPr>
      <w:pBdr>
        <w:lef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9">
    <w:name w:val="xl99"/>
    <w:basedOn w:val="Normale"/>
    <w:pP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0">
    <w:name w:val="xl100"/>
    <w:basedOn w:val="Normale"/>
    <w:pPr>
      <w:pBdr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1">
    <w:name w:val="xl101"/>
    <w:basedOn w:val="Normale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2">
    <w:name w:val="xl102"/>
    <w:basedOn w:val="Normale"/>
    <w:pPr>
      <w:pBdr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3">
    <w:name w:val="xl103"/>
    <w:basedOn w:val="Normale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4">
    <w:name w:val="xl104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5">
    <w:name w:val="xl105"/>
    <w:basedOn w:val="Normal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6">
    <w:name w:val="xl106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7">
    <w:name w:val="xl107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8">
    <w:name w:val="xl108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9">
    <w:name w:val="xl109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0">
    <w:name w:val="xl110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  <w:sz w:val="18"/>
      <w:szCs w:val="18"/>
    </w:rPr>
  </w:style>
  <w:style w:type="paragraph" w:customStyle="1" w:styleId="xl111">
    <w:name w:val="xl111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  <w:sz w:val="18"/>
      <w:szCs w:val="18"/>
    </w:rPr>
  </w:style>
  <w:style w:type="paragraph" w:customStyle="1" w:styleId="xl112">
    <w:name w:val="xl112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13">
    <w:name w:val="xl113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14">
    <w:name w:val="xl11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5">
    <w:name w:val="xl115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6">
    <w:name w:val="xl116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7">
    <w:name w:val="xl117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8">
    <w:name w:val="xl118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9">
    <w:name w:val="xl119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0">
    <w:name w:val="xl120"/>
    <w:basedOn w:val="Normale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1">
    <w:name w:val="xl121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2">
    <w:name w:val="xl122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3">
    <w:name w:val="xl123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4">
    <w:name w:val="xl124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5">
    <w:name w:val="xl125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126">
    <w:name w:val="xl126"/>
    <w:basedOn w:val="Normale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7">
    <w:name w:val="xl127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8">
    <w:name w:val="xl128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9">
    <w:name w:val="xl129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0">
    <w:name w:val="xl130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1">
    <w:name w:val="xl131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2">
    <w:name w:val="xl132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3">
    <w:name w:val="xl133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4">
    <w:name w:val="xl134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5">
    <w:name w:val="xl135"/>
    <w:basedOn w:val="Normal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36">
    <w:name w:val="xl136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37">
    <w:name w:val="xl137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styleId="Rientrocorpodeltesto3">
    <w:name w:val="Body Text Indent 3"/>
    <w:basedOn w:val="Normale"/>
    <w:pPr>
      <w:ind w:left="720"/>
    </w:pPr>
    <w:rPr>
      <w:rFonts w:ascii="Verdana" w:hAnsi="Verdana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rpolettera">
    <w:name w:val="Corpo lettera"/>
    <w:pPr>
      <w:suppressAutoHyphens/>
      <w:spacing w:line="280" w:lineRule="atLeast"/>
      <w:ind w:leftChars="-1" w:left="794" w:right="1134" w:hangingChars="1"/>
      <w:jc w:val="both"/>
      <w:textDirection w:val="btLr"/>
      <w:textAlignment w:val="top"/>
      <w:outlineLvl w:val="0"/>
    </w:pPr>
    <w:rPr>
      <w:color w:val="000000"/>
      <w:position w:val="-1"/>
    </w:rPr>
  </w:style>
  <w:style w:type="paragraph" w:styleId="Paragrafoelenco">
    <w:name w:val="List Paragraph"/>
    <w:basedOn w:val="Normale"/>
    <w:pPr>
      <w:ind w:left="720"/>
    </w:pPr>
    <w:rPr>
      <w:sz w:val="20"/>
      <w:szCs w:val="20"/>
    </w:rPr>
  </w:style>
  <w:style w:type="character" w:styleId="Rimandonotaapidipagina">
    <w:name w:val="footnote reference"/>
    <w:uiPriority w:val="99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p20">
    <w:name w:val="p20"/>
    <w:basedOn w:val="Normale"/>
    <w:pPr>
      <w:widowControl w:val="0"/>
      <w:tabs>
        <w:tab w:val="left" w:pos="204"/>
      </w:tabs>
      <w:autoSpaceDE w:val="0"/>
      <w:autoSpaceDN w:val="0"/>
      <w:adjustRightInd w:val="0"/>
    </w:pPr>
    <w:rPr>
      <w:lang w:val="en-US"/>
    </w:rPr>
  </w:style>
  <w:style w:type="paragraph" w:styleId="Testonotadichiusura">
    <w:name w:val="endnote text"/>
    <w:basedOn w:val="Normal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Carattere">
    <w:name w:val="Titolo Carattere"/>
    <w:rPr>
      <w:rFonts w:ascii="Verdana" w:eastAsia="Calibri" w:hAnsi="Verdana"/>
      <w:b/>
      <w:w w:val="100"/>
      <w:position w:val="-1"/>
      <w:sz w:val="22"/>
      <w:szCs w:val="24"/>
      <w:u w:val="single"/>
      <w:effect w:val="none"/>
      <w:vertAlign w:val="baseline"/>
      <w:cs w:val="0"/>
      <w:em w:val="none"/>
      <w:lang w:eastAsia="en-US"/>
    </w:rPr>
  </w:style>
  <w:style w:type="paragraph" w:customStyle="1" w:styleId="165">
    <w:name w:val="165"/>
    <w:basedOn w:val="Normale"/>
    <w:next w:val="Corpodeltesto"/>
    <w:pPr>
      <w:jc w:val="both"/>
    </w:p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Verdana" w:hAnsi="Verdana"/>
      <w:b/>
      <w:bCs/>
      <w:w w:val="100"/>
      <w:position w:val="-1"/>
      <w:sz w:val="22"/>
      <w:szCs w:val="12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Verdana" w:hAnsi="Verdana" w:cs="Tahoma"/>
      <w:b/>
      <w:bCs/>
      <w:w w:val="100"/>
      <w:position w:val="-1"/>
      <w:sz w:val="22"/>
      <w:szCs w:val="1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Verdana" w:hAnsi="Verdana"/>
      <w:b/>
      <w:bCs/>
      <w:color w:val="0000FF"/>
      <w:w w:val="100"/>
      <w:position w:val="-1"/>
      <w:sz w:val="22"/>
      <w:szCs w:val="14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Verdana" w:hAnsi="Verdana"/>
      <w:b/>
      <w:bCs/>
      <w:w w:val="100"/>
      <w:position w:val="-1"/>
      <w:sz w:val="22"/>
      <w:szCs w:val="24"/>
      <w:u w:val="single"/>
      <w:effect w:val="none"/>
      <w:vertAlign w:val="baseline"/>
      <w:cs w:val="0"/>
      <w:em w:val="none"/>
    </w:rPr>
  </w:style>
  <w:style w:type="character" w:customStyle="1" w:styleId="Corpodeltesto2Carattere">
    <w:name w:val="Corpo del testo 2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notaapidipaginaCarattere">
    <w:name w:val="Testo nota a piè di pagina Carattere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4">
    <w:name w:val="16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3">
    <w:name w:val="16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2">
    <w:name w:val="16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1">
    <w:name w:val="16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0">
    <w:name w:val="16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9">
    <w:name w:val="159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8">
    <w:name w:val="15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7">
    <w:name w:val="15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6">
    <w:name w:val="15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5">
    <w:name w:val="15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4">
    <w:name w:val="15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3">
    <w:name w:val="15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2">
    <w:name w:val="15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1">
    <w:name w:val="15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0">
    <w:name w:val="15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9">
    <w:name w:val="14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8">
    <w:name w:val="14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7">
    <w:name w:val="14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6">
    <w:name w:val="14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5">
    <w:name w:val="14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4">
    <w:name w:val="14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3">
    <w:name w:val="14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2">
    <w:name w:val="14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1">
    <w:name w:val="14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0">
    <w:name w:val="14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9">
    <w:name w:val="13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8">
    <w:name w:val="13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7">
    <w:name w:val="13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6">
    <w:name w:val="13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5">
    <w:name w:val="13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4">
    <w:name w:val="13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3">
    <w:name w:val="13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2">
    <w:name w:val="13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1">
    <w:name w:val="13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0">
    <w:name w:val="13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9">
    <w:name w:val="129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8">
    <w:name w:val="128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7">
    <w:name w:val="127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6">
    <w:name w:val="126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5">
    <w:name w:val="12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4">
    <w:name w:val="12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3">
    <w:name w:val="12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2">
    <w:name w:val="12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1">
    <w:name w:val="12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0">
    <w:name w:val="12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9">
    <w:name w:val="119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8">
    <w:name w:val="118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7">
    <w:name w:val="117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6">
    <w:name w:val="116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5">
    <w:name w:val="11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4">
    <w:name w:val="11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3">
    <w:name w:val="11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2">
    <w:name w:val="11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1">
    <w:name w:val="11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0">
    <w:name w:val="11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9">
    <w:name w:val="109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8">
    <w:name w:val="108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7">
    <w:name w:val="107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6">
    <w:name w:val="106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5">
    <w:name w:val="10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4">
    <w:name w:val="10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3">
    <w:name w:val="10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2">
    <w:name w:val="10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1">
    <w:name w:val="10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0">
    <w:name w:val="10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A84B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84B5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84B51"/>
    <w:rPr>
      <w:position w:val="-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84B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84B51"/>
    <w:rPr>
      <w:b/>
      <w:bCs/>
      <w:position w:val="-1"/>
      <w:sz w:val="20"/>
      <w:szCs w:val="20"/>
    </w:rPr>
  </w:style>
  <w:style w:type="table" w:customStyle="1" w:styleId="99">
    <w:name w:val="99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8">
    <w:name w:val="98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7">
    <w:name w:val="97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6">
    <w:name w:val="96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5">
    <w:name w:val="95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4">
    <w:name w:val="94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3">
    <w:name w:val="93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2">
    <w:name w:val="92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1">
    <w:name w:val="91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0">
    <w:name w:val="90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9">
    <w:name w:val="89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8">
    <w:name w:val="88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7">
    <w:name w:val="87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6">
    <w:name w:val="86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5">
    <w:name w:val="85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4">
    <w:name w:val="84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3">
    <w:name w:val="83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2">
    <w:name w:val="82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1">
    <w:name w:val="81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0">
    <w:name w:val="80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9">
    <w:name w:val="79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8">
    <w:name w:val="78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7">
    <w:name w:val="77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6">
    <w:name w:val="76"/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5F73A6"/>
    <w:rPr>
      <w:color w:val="605E5C"/>
      <w:shd w:val="clear" w:color="auto" w:fill="E1DFDD"/>
    </w:rPr>
  </w:style>
  <w:style w:type="table" w:customStyle="1" w:styleId="75">
    <w:name w:val="75"/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4">
    <w:name w:val="74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3">
    <w:name w:val="73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2">
    <w:name w:val="72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1">
    <w:name w:val="71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0">
    <w:name w:val="70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9">
    <w:name w:val="69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8">
    <w:name w:val="68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6">
    <w:name w:val="66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5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64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63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62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61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0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58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55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49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48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46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45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illennio@federcasse.bcc.it" TargetMode="External"/><Relationship Id="rId18" Type="http://schemas.openxmlformats.org/officeDocument/2006/relationships/hyperlink" Target="mailto:fondosviluppo@confcooperative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entrostudi@nexteconomia.org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millennio@tmillennio.bcc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cassacentrale.it/it/trova-filiale?_gl=1*1nfq81j*_up*MQ..&amp;gclid=Cj0KCQjw37nNBhDkARIsAEBGI8M52vevmAurAgBxF72cfz7o6IG2TFDfqyWd5l-ufz9UzHJQ-o5b7cQaAlMhEALw_wcB&amp;gbraid=0AAAAACrrAoygjQVPiqCVD6voV6lWclh-0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ditocooperativo.it/trova-bcc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Wi6itNgSOYJ3xjtonuIBSTTqg==">CgMxLjAaHwoBMBIaChgICVIUChJ0YWJsZS5xMHd3YnJqcGVtenU4AHIhMVZEbDZxeGFZVENVQWFWSzBvMnR3QWlzNEJwSC15YUw2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2311</Words>
  <Characters>13177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BCC Sistemi Informatici</Company>
  <LinksUpToDate>false</LinksUpToDate>
  <CharactersWithSpaces>15458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Tmillennio</dc:creator>
  <cp:lastModifiedBy>Reggio Marco (FEDERCASSE)</cp:lastModifiedBy>
  <cp:revision>2</cp:revision>
  <dcterms:created xsi:type="dcterms:W3CDTF">2026-03-19T12:02:00Z</dcterms:created>
  <dcterms:modified xsi:type="dcterms:W3CDTF">2026-03-19T12:02:00Z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0x0101006FC80F8501768D43B8585DF2D0DB7259</vt:lpwstr>
  </property>
</Properties>
</file>